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4C" w:rsidRPr="0022547A" w:rsidRDefault="0048644C" w:rsidP="0048644C">
      <w:pPr>
        <w:pStyle w:val="Heading1"/>
        <w:ind w:firstLine="720"/>
        <w:jc w:val="center"/>
        <w:rPr>
          <w:rFonts w:ascii="Times New Roman" w:hAnsi="Times New Roman" w:cs="Times New Roman"/>
          <w:b/>
          <w:sz w:val="24"/>
        </w:rPr>
      </w:pPr>
      <w:r w:rsidRPr="0022547A">
        <w:rPr>
          <w:rFonts w:ascii="Times New Roman" w:hAnsi="Times New Roman" w:cs="Times New Roman"/>
          <w:b/>
          <w:sz w:val="24"/>
        </w:rPr>
        <w:t>FAC</w:t>
      </w:r>
      <w:r w:rsidR="00273167">
        <w:rPr>
          <w:rFonts w:ascii="Times New Roman" w:hAnsi="Times New Roman" w:cs="Times New Roman"/>
          <w:b/>
          <w:sz w:val="24"/>
        </w:rPr>
        <w:t>ULTY COMMITTEES (Standing</w:t>
      </w:r>
      <w:proofErr w:type="gramStart"/>
      <w:r w:rsidR="00273167">
        <w:rPr>
          <w:rFonts w:ascii="Times New Roman" w:hAnsi="Times New Roman" w:cs="Times New Roman"/>
          <w:b/>
          <w:sz w:val="24"/>
        </w:rPr>
        <w:t>)  2017</w:t>
      </w:r>
      <w:proofErr w:type="gramEnd"/>
      <w:r w:rsidR="00273167">
        <w:rPr>
          <w:rFonts w:ascii="Times New Roman" w:hAnsi="Times New Roman" w:cs="Times New Roman"/>
          <w:b/>
          <w:sz w:val="24"/>
        </w:rPr>
        <w:t>-2018</w:t>
      </w:r>
    </w:p>
    <w:p w:rsidR="001B4F70" w:rsidRDefault="001B4F70" w:rsidP="001B4F70"/>
    <w:p w:rsidR="0048644C" w:rsidRDefault="0048644C" w:rsidP="0048644C">
      <w:pPr>
        <w:tabs>
          <w:tab w:val="left" w:pos="-720"/>
        </w:tabs>
        <w:suppressAutoHyphens/>
      </w:pPr>
    </w:p>
    <w:p w:rsidR="0048644C" w:rsidRPr="00F50CD3" w:rsidRDefault="0048644C" w:rsidP="0048644C">
      <w:pPr>
        <w:tabs>
          <w:tab w:val="left" w:pos="-720"/>
        </w:tabs>
        <w:suppressAutoHyphens/>
        <w:rPr>
          <w:b/>
        </w:rPr>
      </w:pPr>
      <w:r w:rsidRPr="000D31CA">
        <w:fldChar w:fldCharType="begin"/>
      </w:r>
      <w:r w:rsidRPr="000D31CA">
        <w:instrText xml:space="preserve"> XE "Committees:Admissions" </w:instrText>
      </w:r>
      <w:r w:rsidRPr="000D31CA">
        <w:fldChar w:fldCharType="end"/>
      </w:r>
      <w:r>
        <w:rPr>
          <w:b/>
        </w:rPr>
        <w:t xml:space="preserve">ADMISSIONS COMMITTEE </w:t>
      </w:r>
      <w:r w:rsidRPr="00F50CD3">
        <w:rPr>
          <w:b/>
        </w:rPr>
        <w:t xml:space="preserve">FOR MARY BALDWIN UNIVERSITY </w:t>
      </w:r>
      <w:r>
        <w:rPr>
          <w:b/>
        </w:rPr>
        <w:tab/>
        <w:t xml:space="preserve">        </w:t>
      </w:r>
      <w:r w:rsidR="007D3F24">
        <w:rPr>
          <w:b/>
        </w:rPr>
        <w:t xml:space="preserve">        </w:t>
      </w:r>
      <w:r>
        <w:rPr>
          <w:b/>
        </w:rPr>
        <w:t xml:space="preserve">  </w:t>
      </w:r>
      <w:r w:rsidRPr="004C521B">
        <w:rPr>
          <w:bCs/>
          <w:highlight w:val="lightGray"/>
        </w:rPr>
        <w:t>Term of service: 3 years</w:t>
      </w:r>
    </w:p>
    <w:p w:rsidR="0048644C" w:rsidRPr="00F50CD3" w:rsidRDefault="0048644C" w:rsidP="0048644C">
      <w:pPr>
        <w:tabs>
          <w:tab w:val="left" w:pos="-720"/>
        </w:tabs>
        <w:suppressAutoHyphens/>
        <w:rPr>
          <w:b/>
        </w:rPr>
      </w:pPr>
    </w:p>
    <w:p w:rsidR="0048644C" w:rsidRPr="007B7F53" w:rsidRDefault="0048644C" w:rsidP="0048644C">
      <w:pPr>
        <w:tabs>
          <w:tab w:val="left" w:pos="-720"/>
        </w:tabs>
        <w:suppressAutoHyphens/>
      </w:pPr>
      <w:r w:rsidRPr="007B7F53">
        <w:t>The Admissions Committee serves all programs of MBU.  The Committee works in partnership with Enrollment Management to support the admissions function through reviewing data, discussing strategy, and facilitating effective faculty involvement in the admissions process.</w:t>
      </w:r>
    </w:p>
    <w:p w:rsidR="0048644C" w:rsidRPr="00377954" w:rsidRDefault="0048644C" w:rsidP="0048644C">
      <w:pPr>
        <w:tabs>
          <w:tab w:val="left" w:pos="-720"/>
        </w:tabs>
        <w:suppressAutoHyphens/>
        <w:rPr>
          <w:highlight w:val="yellow"/>
        </w:rPr>
      </w:pPr>
    </w:p>
    <w:p w:rsidR="0048644C" w:rsidRDefault="0048644C" w:rsidP="0048644C">
      <w:r w:rsidRPr="007B7F53">
        <w:t>Under the umbrella of the university Admissions Committee subcommittees may be created.  These subcommittees may focus on more specific programs such as PEG, Mary Baldwin College for Women, etc.</w:t>
      </w:r>
    </w:p>
    <w:p w:rsidR="0048644C" w:rsidRDefault="0048644C" w:rsidP="0048644C">
      <w:pPr>
        <w:tabs>
          <w:tab w:val="left" w:pos="-720"/>
          <w:tab w:val="left" w:pos="0"/>
        </w:tabs>
        <w:suppressAutoHyphens/>
        <w:ind w:left="720" w:hanging="720"/>
      </w:pPr>
      <w:r>
        <w:tab/>
      </w:r>
      <w:r>
        <w:tab/>
      </w:r>
    </w:p>
    <w:p w:rsidR="0048644C" w:rsidRPr="009E4F5F" w:rsidRDefault="0048644C" w:rsidP="0048644C">
      <w:pPr>
        <w:tabs>
          <w:tab w:val="left" w:pos="-720"/>
        </w:tabs>
        <w:suppressAutoHyphens/>
        <w:ind w:left="720" w:hanging="720"/>
        <w:rPr>
          <w:strike/>
          <w:highlight w:val="yellow"/>
        </w:rPr>
      </w:pPr>
      <w:r>
        <w:tab/>
        <w:t xml:space="preserve">Membership: </w:t>
      </w:r>
      <w:r w:rsidRPr="00B14FED">
        <w:t xml:space="preserve">Four faculty members, one each from each College. </w:t>
      </w:r>
    </w:p>
    <w:p w:rsidR="0048644C" w:rsidRDefault="0048644C" w:rsidP="0048644C">
      <w:pPr>
        <w:tabs>
          <w:tab w:val="left" w:pos="-720"/>
        </w:tabs>
        <w:suppressAutoHyphens/>
      </w:pPr>
    </w:p>
    <w:p w:rsidR="0048644C" w:rsidRDefault="0048644C" w:rsidP="0048644C">
      <w:pPr>
        <w:tabs>
          <w:tab w:val="left" w:pos="-720"/>
        </w:tabs>
        <w:suppressAutoHyphens/>
      </w:pPr>
      <w:r>
        <w:tab/>
      </w:r>
      <w:r w:rsidRPr="003970D6">
        <w:rPr>
          <w:i/>
        </w:rPr>
        <w:t>Ex Officio</w:t>
      </w:r>
      <w:r>
        <w:t xml:space="preserve"> </w:t>
      </w:r>
      <w:r w:rsidR="00C44B89">
        <w:t>–</w:t>
      </w:r>
      <w:r>
        <w:t xml:space="preserve"> Voting</w:t>
      </w:r>
    </w:p>
    <w:p w:rsidR="00C44B89" w:rsidRDefault="00C44B89" w:rsidP="0048644C">
      <w:pPr>
        <w:tabs>
          <w:tab w:val="left" w:pos="-720"/>
        </w:tabs>
        <w:suppressAutoHyphens/>
      </w:pPr>
      <w:r>
        <w:tab/>
      </w:r>
      <w:r>
        <w:tab/>
        <w:t>Associate Provost</w:t>
      </w:r>
    </w:p>
    <w:p w:rsidR="0048644C" w:rsidRDefault="0048644C" w:rsidP="0048644C">
      <w:pPr>
        <w:tabs>
          <w:tab w:val="left" w:pos="-720"/>
        </w:tabs>
        <w:suppressAutoHyphens/>
      </w:pPr>
      <w:r>
        <w:tab/>
      </w:r>
      <w:r>
        <w:tab/>
        <w:t xml:space="preserve">Vice President for Enrollment Management </w:t>
      </w:r>
    </w:p>
    <w:p w:rsidR="0048644C" w:rsidRDefault="0048644C" w:rsidP="0048644C">
      <w:pPr>
        <w:tabs>
          <w:tab w:val="left" w:pos="-720"/>
        </w:tabs>
        <w:suppressAutoHyphens/>
        <w:ind w:left="1440"/>
      </w:pPr>
      <w:r>
        <w:tab/>
      </w:r>
    </w:p>
    <w:p w:rsidR="0048644C" w:rsidRDefault="0048644C" w:rsidP="0048644C">
      <w:pPr>
        <w:tabs>
          <w:tab w:val="left" w:pos="-720"/>
        </w:tabs>
        <w:suppressAutoHyphens/>
      </w:pPr>
      <w:r>
        <w:rPr>
          <w:i/>
        </w:rPr>
        <w:tab/>
      </w:r>
      <w:r w:rsidRPr="003970D6">
        <w:rPr>
          <w:i/>
        </w:rPr>
        <w:t>Ex Officio</w:t>
      </w:r>
      <w:r>
        <w:t xml:space="preserve"> </w:t>
      </w:r>
      <w:r>
        <w:noBreakHyphen/>
        <w:t xml:space="preserve"> Non</w:t>
      </w:r>
      <w:r>
        <w:noBreakHyphen/>
        <w:t xml:space="preserve">voting     </w:t>
      </w:r>
    </w:p>
    <w:p w:rsidR="0048644C" w:rsidRDefault="0048644C" w:rsidP="0048644C">
      <w:pPr>
        <w:tabs>
          <w:tab w:val="left" w:pos="-720"/>
          <w:tab w:val="left" w:pos="0"/>
          <w:tab w:val="left" w:pos="720"/>
        </w:tabs>
        <w:suppressAutoHyphens/>
        <w:ind w:left="1440" w:hanging="1440"/>
      </w:pPr>
      <w:r>
        <w:tab/>
      </w:r>
      <w:r>
        <w:tab/>
      </w:r>
      <w:r w:rsidRPr="001F152E">
        <w:t>Director of Admissions – Adult and Graduate</w:t>
      </w:r>
    </w:p>
    <w:p w:rsidR="0048644C" w:rsidRDefault="0048644C" w:rsidP="0048644C">
      <w:pPr>
        <w:tabs>
          <w:tab w:val="left" w:pos="-720"/>
          <w:tab w:val="left" w:pos="0"/>
          <w:tab w:val="left" w:pos="720"/>
        </w:tabs>
        <w:suppressAutoHyphens/>
        <w:ind w:left="1440" w:hanging="1440"/>
      </w:pPr>
      <w:r>
        <w:tab/>
      </w:r>
      <w:r>
        <w:tab/>
        <w:t>Assistant Directors of Admissions</w:t>
      </w:r>
    </w:p>
    <w:p w:rsidR="0048644C" w:rsidRDefault="0048644C" w:rsidP="0048644C">
      <w:pPr>
        <w:tabs>
          <w:tab w:val="left" w:pos="-720"/>
          <w:tab w:val="left" w:pos="0"/>
          <w:tab w:val="left" w:pos="720"/>
        </w:tabs>
        <w:suppressAutoHyphens/>
        <w:ind w:left="1440" w:hanging="1440"/>
      </w:pPr>
      <w:r>
        <w:tab/>
      </w:r>
      <w:r>
        <w:tab/>
      </w:r>
      <w:r w:rsidRPr="001F152E">
        <w:t>Other Admissions/Financial Aid personnel as deemed appropriate by the membership</w:t>
      </w:r>
    </w:p>
    <w:p w:rsidR="0022547A" w:rsidRDefault="0022547A" w:rsidP="0048644C">
      <w:pPr>
        <w:tabs>
          <w:tab w:val="left" w:pos="-720"/>
          <w:tab w:val="left" w:pos="0"/>
          <w:tab w:val="left" w:pos="720"/>
        </w:tabs>
        <w:suppressAutoHyphens/>
        <w:ind w:left="1440" w:hanging="1440"/>
      </w:pPr>
    </w:p>
    <w:p w:rsidR="0022547A" w:rsidRPr="00DE3807" w:rsidRDefault="00C44B89" w:rsidP="0048644C">
      <w:pPr>
        <w:tabs>
          <w:tab w:val="left" w:pos="-720"/>
          <w:tab w:val="left" w:pos="0"/>
          <w:tab w:val="left" w:pos="720"/>
        </w:tabs>
        <w:suppressAutoHyphens/>
        <w:ind w:left="1440" w:hanging="1440"/>
        <w:rPr>
          <w:b/>
          <w:u w:val="single"/>
        </w:rPr>
      </w:pPr>
      <w:r>
        <w:rPr>
          <w:b/>
          <w:u w:val="single"/>
        </w:rPr>
        <w:t>2017-2018</w:t>
      </w:r>
      <w:r w:rsidR="00DE3807" w:rsidRPr="00DE3807">
        <w:rPr>
          <w:b/>
          <w:u w:val="single"/>
        </w:rPr>
        <w:t xml:space="preserve"> Members</w:t>
      </w:r>
    </w:p>
    <w:p w:rsidR="00DE3807" w:rsidRDefault="00C44B89" w:rsidP="0048644C">
      <w:pPr>
        <w:tabs>
          <w:tab w:val="left" w:pos="-720"/>
          <w:tab w:val="left" w:pos="0"/>
          <w:tab w:val="left" w:pos="720"/>
        </w:tabs>
        <w:suppressAutoHyphens/>
        <w:ind w:left="1440" w:hanging="1440"/>
      </w:pPr>
      <w:r>
        <w:t>Doug Davis (1</w:t>
      </w:r>
      <w:r w:rsidR="00DE3807">
        <w:t>) BPS</w:t>
      </w:r>
      <w:r w:rsidR="00316D63">
        <w:t>,</w:t>
      </w:r>
      <w:r w:rsidR="00316D63" w:rsidRPr="00316D63">
        <w:rPr>
          <w:b/>
          <w:i/>
        </w:rPr>
        <w:t xml:space="preserve"> Chair</w:t>
      </w:r>
    </w:p>
    <w:p w:rsidR="00DE3807" w:rsidRDefault="00C44B89" w:rsidP="0048644C">
      <w:pPr>
        <w:tabs>
          <w:tab w:val="left" w:pos="-720"/>
          <w:tab w:val="left" w:pos="0"/>
          <w:tab w:val="left" w:pos="720"/>
        </w:tabs>
        <w:suppressAutoHyphens/>
        <w:ind w:left="1440" w:hanging="1440"/>
      </w:pPr>
      <w:r>
        <w:t>Mary Jane Epps (2</w:t>
      </w:r>
      <w:r w:rsidR="00DE3807">
        <w:t>) CAS</w:t>
      </w:r>
    </w:p>
    <w:p w:rsidR="00DE3807" w:rsidRDefault="00C44B89" w:rsidP="0048644C">
      <w:pPr>
        <w:tabs>
          <w:tab w:val="left" w:pos="-720"/>
          <w:tab w:val="left" w:pos="0"/>
          <w:tab w:val="left" w:pos="720"/>
        </w:tabs>
        <w:suppressAutoHyphens/>
        <w:ind w:left="1440" w:hanging="1440"/>
      </w:pPr>
      <w:r>
        <w:t>Jennifer Hancock (2</w:t>
      </w:r>
      <w:r w:rsidR="00DE3807">
        <w:t>) MDCHS</w:t>
      </w:r>
    </w:p>
    <w:p w:rsidR="00DE3807" w:rsidRDefault="00C44B89" w:rsidP="0048644C">
      <w:pPr>
        <w:tabs>
          <w:tab w:val="left" w:pos="-720"/>
          <w:tab w:val="left" w:pos="0"/>
          <w:tab w:val="left" w:pos="720"/>
        </w:tabs>
        <w:suppressAutoHyphens/>
        <w:ind w:left="1440" w:hanging="1440"/>
      </w:pPr>
      <w:r>
        <w:t xml:space="preserve">Kathy </w:t>
      </w:r>
      <w:proofErr w:type="spellStart"/>
      <w:r>
        <w:t>McCleaf</w:t>
      </w:r>
      <w:proofErr w:type="spellEnd"/>
      <w:r>
        <w:t xml:space="preserve"> (1</w:t>
      </w:r>
      <w:r w:rsidR="00DE3807">
        <w:t>) COE</w:t>
      </w:r>
    </w:p>
    <w:p w:rsidR="00DE3807" w:rsidRDefault="00DE3807" w:rsidP="0048644C">
      <w:pPr>
        <w:tabs>
          <w:tab w:val="left" w:pos="-720"/>
          <w:tab w:val="left" w:pos="0"/>
          <w:tab w:val="left" w:pos="720"/>
        </w:tabs>
        <w:suppressAutoHyphens/>
        <w:ind w:left="1440" w:hanging="1440"/>
      </w:pPr>
    </w:p>
    <w:p w:rsidR="00DE3807" w:rsidRDefault="00DE3807" w:rsidP="0048644C">
      <w:pPr>
        <w:tabs>
          <w:tab w:val="left" w:pos="-720"/>
          <w:tab w:val="left" w:pos="0"/>
          <w:tab w:val="left" w:pos="720"/>
        </w:tabs>
        <w:suppressAutoHyphens/>
        <w:ind w:left="1440" w:hanging="1440"/>
      </w:pPr>
      <w:r w:rsidRPr="00DE3807">
        <w:rPr>
          <w:i/>
        </w:rPr>
        <w:t>Ex Officio</w:t>
      </w:r>
      <w:r>
        <w:t>-Voting</w:t>
      </w:r>
    </w:p>
    <w:p w:rsidR="00C44B89" w:rsidRDefault="00C44B89" w:rsidP="0048644C">
      <w:pPr>
        <w:tabs>
          <w:tab w:val="left" w:pos="-720"/>
          <w:tab w:val="left" w:pos="0"/>
          <w:tab w:val="left" w:pos="720"/>
        </w:tabs>
        <w:suppressAutoHyphens/>
        <w:ind w:left="1440" w:hanging="1440"/>
      </w:pPr>
      <w:r>
        <w:t>Carey Usher, Associate Provost</w:t>
      </w:r>
    </w:p>
    <w:p w:rsidR="00DE3807" w:rsidRDefault="00E76EB8" w:rsidP="0048644C">
      <w:pPr>
        <w:tabs>
          <w:tab w:val="left" w:pos="-720"/>
          <w:tab w:val="left" w:pos="0"/>
          <w:tab w:val="left" w:pos="720"/>
        </w:tabs>
        <w:suppressAutoHyphens/>
        <w:ind w:left="1440" w:hanging="1440"/>
      </w:pPr>
      <w:r>
        <w:t>James McCoy</w:t>
      </w:r>
      <w:r w:rsidR="00DE3807">
        <w:t>, VP for Enrollment Management</w:t>
      </w:r>
    </w:p>
    <w:p w:rsidR="00DE3807" w:rsidRDefault="00DE3807" w:rsidP="0048644C">
      <w:pPr>
        <w:tabs>
          <w:tab w:val="left" w:pos="-720"/>
          <w:tab w:val="left" w:pos="0"/>
          <w:tab w:val="left" w:pos="720"/>
        </w:tabs>
        <w:suppressAutoHyphens/>
        <w:ind w:left="1440" w:hanging="1440"/>
      </w:pPr>
    </w:p>
    <w:p w:rsidR="00DE3807" w:rsidRDefault="00DE3807" w:rsidP="0048644C">
      <w:pPr>
        <w:tabs>
          <w:tab w:val="left" w:pos="-720"/>
          <w:tab w:val="left" w:pos="0"/>
          <w:tab w:val="left" w:pos="720"/>
        </w:tabs>
        <w:suppressAutoHyphens/>
        <w:ind w:left="1440" w:hanging="1440"/>
      </w:pPr>
      <w:r w:rsidRPr="00DE3807">
        <w:rPr>
          <w:i/>
        </w:rPr>
        <w:t>Ex Officio</w:t>
      </w:r>
      <w:r>
        <w:t xml:space="preserve"> – Non-voting</w:t>
      </w:r>
    </w:p>
    <w:p w:rsidR="00DE3807" w:rsidRDefault="00B53C3A" w:rsidP="0048644C">
      <w:pPr>
        <w:tabs>
          <w:tab w:val="left" w:pos="-720"/>
          <w:tab w:val="left" w:pos="0"/>
          <w:tab w:val="left" w:pos="720"/>
        </w:tabs>
        <w:suppressAutoHyphens/>
        <w:ind w:left="1440" w:hanging="1440"/>
      </w:pPr>
      <w:r>
        <w:t xml:space="preserve">Daryl </w:t>
      </w:r>
      <w:proofErr w:type="spellStart"/>
      <w:r>
        <w:t>Kingrey</w:t>
      </w:r>
      <w:proofErr w:type="spellEnd"/>
      <w:r>
        <w:t>, Director of Admissions – Adult and Graduate</w:t>
      </w:r>
    </w:p>
    <w:p w:rsidR="00B53C3A" w:rsidRDefault="00E76EB8" w:rsidP="0048644C">
      <w:pPr>
        <w:tabs>
          <w:tab w:val="left" w:pos="-720"/>
          <w:tab w:val="left" w:pos="0"/>
          <w:tab w:val="left" w:pos="720"/>
        </w:tabs>
        <w:suppressAutoHyphens/>
        <w:ind w:left="1440" w:hanging="1440"/>
      </w:pPr>
      <w:r>
        <w:t>Matthew Munsey</w:t>
      </w:r>
      <w:r w:rsidR="0095004C">
        <w:t>,</w:t>
      </w:r>
      <w:r w:rsidR="00B53C3A">
        <w:t xml:space="preserve"> Director of Admissions</w:t>
      </w:r>
    </w:p>
    <w:p w:rsidR="0048644C" w:rsidRDefault="001B4F70" w:rsidP="006256FF">
      <w:pPr>
        <w:tabs>
          <w:tab w:val="left" w:pos="-720"/>
          <w:tab w:val="left" w:pos="0"/>
          <w:tab w:val="left" w:pos="720"/>
        </w:tabs>
        <w:suppressAutoHyphens/>
        <w:ind w:left="1440" w:hanging="1440"/>
      </w:pPr>
      <w:r w:rsidRPr="001B4F70">
        <w:rPr>
          <w:b/>
        </w:rPr>
        <w:tab/>
      </w:r>
    </w:p>
    <w:p w:rsidR="0048644C" w:rsidRPr="0095004C" w:rsidRDefault="0048644C" w:rsidP="0048644C">
      <w:pPr>
        <w:tabs>
          <w:tab w:val="left" w:pos="-720"/>
        </w:tabs>
        <w:suppressAutoHyphens/>
      </w:pPr>
    </w:p>
    <w:p w:rsidR="0048644C" w:rsidRPr="0095004C" w:rsidRDefault="0048644C" w:rsidP="0048644C">
      <w:pPr>
        <w:tabs>
          <w:tab w:val="left" w:pos="-720"/>
        </w:tabs>
        <w:suppressAutoHyphens/>
        <w:rPr>
          <w:b/>
        </w:rPr>
      </w:pPr>
      <w:r w:rsidRPr="0095004C">
        <w:rPr>
          <w:b/>
        </w:rPr>
        <w:t xml:space="preserve">ASSESSMENT COMMITTEE </w:t>
      </w:r>
      <w:r w:rsidRPr="0095004C">
        <w:rPr>
          <w:b/>
        </w:rPr>
        <w:tab/>
      </w:r>
      <w:r w:rsidRPr="0095004C">
        <w:rPr>
          <w:b/>
        </w:rPr>
        <w:tab/>
      </w:r>
      <w:r w:rsidRPr="0095004C">
        <w:rPr>
          <w:b/>
        </w:rPr>
        <w:tab/>
      </w:r>
      <w:r w:rsidRPr="0095004C">
        <w:rPr>
          <w:b/>
        </w:rPr>
        <w:tab/>
      </w:r>
      <w:r w:rsidRPr="0095004C">
        <w:rPr>
          <w:b/>
        </w:rPr>
        <w:tab/>
      </w:r>
      <w:r w:rsidRPr="0095004C">
        <w:rPr>
          <w:b/>
        </w:rPr>
        <w:tab/>
      </w:r>
      <w:r w:rsidRPr="0095004C">
        <w:rPr>
          <w:b/>
        </w:rPr>
        <w:tab/>
      </w:r>
      <w:r w:rsidRPr="0095004C">
        <w:rPr>
          <w:bCs/>
          <w:highlight w:val="lightGray"/>
        </w:rPr>
        <w:t>Term of service: 3 years</w:t>
      </w:r>
    </w:p>
    <w:p w:rsidR="0048644C" w:rsidRPr="00C44B89" w:rsidRDefault="0048644C" w:rsidP="0048644C">
      <w:pPr>
        <w:tabs>
          <w:tab w:val="left" w:pos="-720"/>
        </w:tabs>
        <w:suppressAutoHyphens/>
        <w:rPr>
          <w:b/>
          <w:color w:val="FF0000"/>
        </w:rPr>
      </w:pPr>
      <w:r w:rsidRPr="00C44B89">
        <w:rPr>
          <w:b/>
          <w:color w:val="FF0000"/>
        </w:rPr>
        <w:tab/>
      </w:r>
      <w:r w:rsidRPr="00C44B89">
        <w:rPr>
          <w:b/>
          <w:color w:val="FF0000"/>
        </w:rPr>
        <w:tab/>
      </w:r>
      <w:r w:rsidRPr="00C44B89">
        <w:rPr>
          <w:b/>
          <w:color w:val="FF0000"/>
        </w:rPr>
        <w:tab/>
        <w:t xml:space="preserve">      </w:t>
      </w:r>
      <w:r w:rsidRPr="00C44B89">
        <w:rPr>
          <w:b/>
          <w:color w:val="FF0000"/>
        </w:rPr>
        <w:tab/>
      </w:r>
    </w:p>
    <w:p w:rsidR="0095004C" w:rsidRPr="0095004C" w:rsidRDefault="0048644C" w:rsidP="0095004C">
      <w:pPr>
        <w:ind w:left="720"/>
      </w:pPr>
      <w:r w:rsidRPr="0095004C">
        <w:t xml:space="preserve">Responsibility: </w:t>
      </w:r>
      <w:r w:rsidR="0095004C" w:rsidRPr="0095004C">
        <w:t>The Assessment Committee receives and reviews reports of assessment activities submitted to the Committee by the Dean of the Colleges of Arts and Sciences, the Dean of the College of Business and Professional Studies, the Dean of the College of Education, and the Vice President of the Murphy Deming College of Health Sciences. Based on its review, which is carried out in consultation with the Deans and the Vice President, the Assessment Committee reports the results of its review to the faculty and to the executive staff. Results of assessment activities play a significant role in institutional planning and budgeting.</w:t>
      </w:r>
    </w:p>
    <w:p w:rsidR="0048644C" w:rsidRPr="00C44B89" w:rsidRDefault="0048644C" w:rsidP="0048644C">
      <w:pPr>
        <w:tabs>
          <w:tab w:val="left" w:pos="-720"/>
        </w:tabs>
        <w:suppressAutoHyphens/>
        <w:ind w:left="720"/>
        <w:rPr>
          <w:color w:val="FF0000"/>
        </w:rPr>
      </w:pPr>
    </w:p>
    <w:p w:rsidR="0048644C" w:rsidRPr="0095004C" w:rsidRDefault="0048644C" w:rsidP="0048644C">
      <w:pPr>
        <w:tabs>
          <w:tab w:val="left" w:pos="-720"/>
        </w:tabs>
        <w:suppressAutoHyphens/>
      </w:pPr>
    </w:p>
    <w:p w:rsidR="0048644C" w:rsidRPr="0095004C" w:rsidRDefault="0048644C" w:rsidP="0048644C">
      <w:pPr>
        <w:tabs>
          <w:tab w:val="left" w:pos="-720"/>
        </w:tabs>
        <w:suppressAutoHyphens/>
      </w:pPr>
      <w:r w:rsidRPr="0095004C">
        <w:tab/>
        <w:t>Membership: At least one faculty member from each College</w:t>
      </w:r>
    </w:p>
    <w:p w:rsidR="0048644C" w:rsidRPr="00C44B89" w:rsidRDefault="0048644C" w:rsidP="0048644C">
      <w:pPr>
        <w:tabs>
          <w:tab w:val="left" w:pos="-720"/>
        </w:tabs>
        <w:suppressAutoHyphens/>
        <w:rPr>
          <w:color w:val="FF0000"/>
        </w:rPr>
      </w:pPr>
    </w:p>
    <w:p w:rsidR="00DE3807" w:rsidRPr="0095004C" w:rsidRDefault="0095004C" w:rsidP="00DE3807">
      <w:pPr>
        <w:tabs>
          <w:tab w:val="left" w:pos="-720"/>
          <w:tab w:val="left" w:pos="0"/>
          <w:tab w:val="left" w:pos="720"/>
        </w:tabs>
        <w:suppressAutoHyphens/>
        <w:ind w:left="1440" w:hanging="1440"/>
        <w:rPr>
          <w:b/>
          <w:u w:val="single"/>
        </w:rPr>
      </w:pPr>
      <w:r w:rsidRPr="0095004C">
        <w:rPr>
          <w:b/>
          <w:u w:val="single"/>
        </w:rPr>
        <w:t>2017-2018</w:t>
      </w:r>
      <w:r w:rsidR="00DE3807" w:rsidRPr="0095004C">
        <w:rPr>
          <w:b/>
          <w:u w:val="single"/>
        </w:rPr>
        <w:t xml:space="preserve"> Members</w:t>
      </w:r>
    </w:p>
    <w:p w:rsidR="00DE3807" w:rsidRPr="0095004C" w:rsidRDefault="0095004C" w:rsidP="00DE3807">
      <w:pPr>
        <w:tabs>
          <w:tab w:val="left" w:pos="-720"/>
          <w:tab w:val="left" w:pos="0"/>
          <w:tab w:val="left" w:pos="720"/>
        </w:tabs>
        <w:suppressAutoHyphens/>
        <w:ind w:left="1440" w:hanging="1440"/>
      </w:pPr>
      <w:r w:rsidRPr="0095004C">
        <w:t>Pamela Bailey (2</w:t>
      </w:r>
      <w:r w:rsidR="00DE3807" w:rsidRPr="0095004C">
        <w:t>) COE</w:t>
      </w:r>
      <w:r w:rsidR="00923903">
        <w:t xml:space="preserve">, </w:t>
      </w:r>
      <w:r w:rsidR="00923903" w:rsidRPr="00923903">
        <w:rPr>
          <w:i/>
        </w:rPr>
        <w:t>Chair</w:t>
      </w:r>
    </w:p>
    <w:p w:rsidR="00DE3807" w:rsidRPr="0095004C" w:rsidRDefault="0095004C" w:rsidP="00DE3807">
      <w:pPr>
        <w:tabs>
          <w:tab w:val="left" w:pos="-720"/>
          <w:tab w:val="left" w:pos="0"/>
          <w:tab w:val="left" w:pos="720"/>
        </w:tabs>
        <w:suppressAutoHyphens/>
        <w:ind w:left="1440" w:hanging="1440"/>
      </w:pPr>
      <w:r w:rsidRPr="0095004C">
        <w:t>Doris Dodson (1</w:t>
      </w:r>
      <w:r w:rsidR="00DE3807" w:rsidRPr="0095004C">
        <w:t>) BPS</w:t>
      </w:r>
    </w:p>
    <w:p w:rsidR="00DE3807" w:rsidRPr="0095004C" w:rsidRDefault="0095004C" w:rsidP="00DE3807">
      <w:pPr>
        <w:tabs>
          <w:tab w:val="left" w:pos="-720"/>
          <w:tab w:val="left" w:pos="0"/>
          <w:tab w:val="left" w:pos="720"/>
        </w:tabs>
        <w:suppressAutoHyphens/>
        <w:ind w:left="1440" w:hanging="1440"/>
      </w:pPr>
      <w:r w:rsidRPr="0095004C">
        <w:rPr>
          <w:b/>
        </w:rPr>
        <w:t>Louise Freeman</w:t>
      </w:r>
      <w:r w:rsidRPr="0095004C">
        <w:t xml:space="preserve"> </w:t>
      </w:r>
      <w:r w:rsidRPr="0095004C">
        <w:rPr>
          <w:i/>
        </w:rPr>
        <w:t xml:space="preserve">(1 yr. </w:t>
      </w:r>
      <w:proofErr w:type="spellStart"/>
      <w:r w:rsidRPr="0095004C">
        <w:rPr>
          <w:i/>
        </w:rPr>
        <w:t>sabb</w:t>
      </w:r>
      <w:proofErr w:type="spellEnd"/>
      <w:r w:rsidRPr="0095004C">
        <w:rPr>
          <w:i/>
        </w:rPr>
        <w:t xml:space="preserve"> </w:t>
      </w:r>
      <w:proofErr w:type="spellStart"/>
      <w:r w:rsidRPr="0095004C">
        <w:rPr>
          <w:i/>
        </w:rPr>
        <w:t>repl</w:t>
      </w:r>
      <w:proofErr w:type="spellEnd"/>
      <w:r w:rsidRPr="0095004C">
        <w:rPr>
          <w:i/>
        </w:rPr>
        <w:t xml:space="preserve"> for </w:t>
      </w:r>
      <w:r w:rsidR="00DE3807" w:rsidRPr="0095004C">
        <w:rPr>
          <w:i/>
        </w:rPr>
        <w:t>Chandra Mason</w:t>
      </w:r>
      <w:r w:rsidRPr="0095004C">
        <w:rPr>
          <w:i/>
        </w:rPr>
        <w:t>, who will have 1 yr. to serve upon return)</w:t>
      </w:r>
      <w:r w:rsidRPr="0095004C">
        <w:t xml:space="preserve"> </w:t>
      </w:r>
      <w:r w:rsidR="00DE3807" w:rsidRPr="0095004C">
        <w:t>CAS</w:t>
      </w:r>
    </w:p>
    <w:p w:rsidR="00DE3807" w:rsidRPr="0095004C" w:rsidRDefault="0095004C" w:rsidP="00DE3807">
      <w:pPr>
        <w:tabs>
          <w:tab w:val="left" w:pos="-720"/>
          <w:tab w:val="left" w:pos="0"/>
          <w:tab w:val="left" w:pos="720"/>
        </w:tabs>
        <w:suppressAutoHyphens/>
        <w:ind w:left="1440" w:hanging="1440"/>
      </w:pPr>
      <w:r w:rsidRPr="0095004C">
        <w:t xml:space="preserve">Ann </w:t>
      </w:r>
      <w:proofErr w:type="spellStart"/>
      <w:r w:rsidRPr="0095004C">
        <w:t>Tuzson</w:t>
      </w:r>
      <w:proofErr w:type="spellEnd"/>
      <w:r w:rsidRPr="0095004C">
        <w:t xml:space="preserve"> (2</w:t>
      </w:r>
      <w:r w:rsidR="00DE3807" w:rsidRPr="0095004C">
        <w:t>) MDCHS</w:t>
      </w:r>
    </w:p>
    <w:p w:rsidR="0048644C" w:rsidRPr="00C44B89" w:rsidRDefault="001B4F70" w:rsidP="006256FF">
      <w:pPr>
        <w:tabs>
          <w:tab w:val="left" w:pos="-720"/>
        </w:tabs>
        <w:suppressAutoHyphens/>
        <w:rPr>
          <w:color w:val="FF0000"/>
        </w:rPr>
      </w:pPr>
      <w:r w:rsidRPr="00C44B89">
        <w:rPr>
          <w:b/>
          <w:color w:val="FF0000"/>
        </w:rPr>
        <w:tab/>
      </w:r>
    </w:p>
    <w:p w:rsidR="0048644C" w:rsidRPr="0095004C" w:rsidRDefault="0048644C" w:rsidP="0048644C">
      <w:pPr>
        <w:tabs>
          <w:tab w:val="left" w:pos="-720"/>
        </w:tabs>
        <w:suppressAutoHyphens/>
      </w:pPr>
    </w:p>
    <w:p w:rsidR="0048644C" w:rsidRPr="0095004C" w:rsidRDefault="0048644C" w:rsidP="0048644C">
      <w:pPr>
        <w:tabs>
          <w:tab w:val="left" w:pos="-720"/>
        </w:tabs>
        <w:suppressAutoHyphens/>
        <w:rPr>
          <w:b/>
        </w:rPr>
      </w:pPr>
      <w:r w:rsidRPr="0095004C">
        <w:fldChar w:fldCharType="begin"/>
      </w:r>
      <w:r w:rsidRPr="0095004C">
        <w:instrText xml:space="preserve"> XE "Committees:Committee on Committees" </w:instrText>
      </w:r>
      <w:r w:rsidRPr="0095004C">
        <w:fldChar w:fldCharType="end"/>
      </w:r>
      <w:r w:rsidRPr="0095004C">
        <w:rPr>
          <w:b/>
        </w:rPr>
        <w:t>COMMITTEE ON COMMITTEES</w:t>
      </w:r>
    </w:p>
    <w:p w:rsidR="0048644C" w:rsidRPr="0095004C" w:rsidRDefault="0048644C" w:rsidP="0048644C">
      <w:pPr>
        <w:tabs>
          <w:tab w:val="left" w:pos="-720"/>
          <w:tab w:val="left" w:pos="0"/>
        </w:tabs>
        <w:suppressAutoHyphens/>
        <w:ind w:left="720" w:hanging="720"/>
      </w:pPr>
      <w:r w:rsidRPr="0095004C">
        <w:tab/>
      </w:r>
    </w:p>
    <w:p w:rsidR="0048644C" w:rsidRPr="0095004C" w:rsidRDefault="0048644C" w:rsidP="0048644C">
      <w:pPr>
        <w:tabs>
          <w:tab w:val="left" w:pos="-720"/>
          <w:tab w:val="left" w:pos="0"/>
        </w:tabs>
        <w:suppressAutoHyphens/>
        <w:ind w:left="720" w:hanging="720"/>
      </w:pPr>
      <w:r w:rsidRPr="0095004C">
        <w:tab/>
        <w:t xml:space="preserve">Responsibility: Nominate faculty to committee positions and present such nominations for election at faculty meeting.  Nominate the Faculty Secretary (two year term), Marshal and Associate Marshal (five year terms), and Parliamentarian (who serves at the pleasure of the Faculty but may resign without prejudice at the end of any </w:t>
      </w:r>
      <w:r w:rsidRPr="0095004C">
        <w:lastRenderedPageBreak/>
        <w:t>academic year).   Recommend to the faculty the dissolution or creation of committees.  Review committee structure and areas of responsibility.</w:t>
      </w:r>
    </w:p>
    <w:p w:rsidR="0048644C" w:rsidRPr="0095004C" w:rsidRDefault="0048644C" w:rsidP="0048644C">
      <w:pPr>
        <w:tabs>
          <w:tab w:val="left" w:pos="-720"/>
        </w:tabs>
        <w:suppressAutoHyphens/>
      </w:pPr>
    </w:p>
    <w:p w:rsidR="0048644C" w:rsidRPr="0095004C" w:rsidRDefault="0048644C" w:rsidP="0048644C">
      <w:pPr>
        <w:tabs>
          <w:tab w:val="left" w:pos="-720"/>
          <w:tab w:val="left" w:pos="0"/>
        </w:tabs>
        <w:suppressAutoHyphens/>
        <w:ind w:left="720" w:hanging="720"/>
      </w:pPr>
      <w:r w:rsidRPr="0095004C">
        <w:tab/>
        <w:t>Membership:</w:t>
      </w:r>
      <w:r w:rsidRPr="0095004C">
        <w:tab/>
      </w:r>
    </w:p>
    <w:p w:rsidR="0048644C" w:rsidRPr="0095004C" w:rsidRDefault="0048644C" w:rsidP="0048644C">
      <w:pPr>
        <w:tabs>
          <w:tab w:val="left" w:pos="-720"/>
        </w:tabs>
        <w:suppressAutoHyphens/>
      </w:pPr>
      <w:r w:rsidRPr="0095004C">
        <w:tab/>
      </w:r>
      <w:r w:rsidRPr="0095004C">
        <w:tab/>
        <w:t>Provost</w:t>
      </w:r>
    </w:p>
    <w:p w:rsidR="0048644C" w:rsidRPr="0095004C" w:rsidRDefault="0048644C" w:rsidP="0048644C">
      <w:pPr>
        <w:tabs>
          <w:tab w:val="left" w:pos="-720"/>
          <w:tab w:val="left" w:pos="0"/>
          <w:tab w:val="left" w:pos="720"/>
        </w:tabs>
        <w:suppressAutoHyphens/>
        <w:ind w:left="1440" w:hanging="1440"/>
      </w:pPr>
      <w:r w:rsidRPr="0095004C">
        <w:tab/>
      </w:r>
      <w:r w:rsidRPr="0095004C">
        <w:tab/>
        <w:t>Chair</w:t>
      </w:r>
      <w:r w:rsidRPr="0095004C">
        <w:rPr>
          <w:strike/>
        </w:rPr>
        <w:t>s</w:t>
      </w:r>
      <w:r w:rsidRPr="0095004C">
        <w:t xml:space="preserve"> of the Faculty Status and Evaluation Committee</w:t>
      </w:r>
      <w:r w:rsidRPr="0095004C">
        <w:rPr>
          <w:strike/>
        </w:rPr>
        <w:t xml:space="preserve"> </w:t>
      </w:r>
    </w:p>
    <w:p w:rsidR="0048644C" w:rsidRPr="0095004C" w:rsidRDefault="0048644C" w:rsidP="0048644C">
      <w:pPr>
        <w:tabs>
          <w:tab w:val="left" w:pos="-720"/>
          <w:tab w:val="left" w:pos="0"/>
          <w:tab w:val="left" w:pos="720"/>
        </w:tabs>
        <w:suppressAutoHyphens/>
        <w:ind w:left="1440" w:hanging="1440"/>
      </w:pPr>
      <w:r w:rsidRPr="0095004C">
        <w:tab/>
      </w:r>
      <w:r w:rsidRPr="0095004C">
        <w:tab/>
        <w:t>A representative of each of the four Colleges, elected by the faculty members in that College</w:t>
      </w:r>
    </w:p>
    <w:p w:rsidR="00DE3807" w:rsidRPr="00C44B89" w:rsidRDefault="00DE3807" w:rsidP="0048644C">
      <w:pPr>
        <w:tabs>
          <w:tab w:val="left" w:pos="-720"/>
          <w:tab w:val="left" w:pos="0"/>
          <w:tab w:val="left" w:pos="720"/>
        </w:tabs>
        <w:suppressAutoHyphens/>
        <w:ind w:left="1440" w:hanging="1440"/>
        <w:rPr>
          <w:color w:val="FF0000"/>
        </w:rPr>
      </w:pPr>
    </w:p>
    <w:p w:rsidR="00DE3807" w:rsidRPr="0095004C" w:rsidRDefault="0095004C" w:rsidP="00DE3807">
      <w:pPr>
        <w:tabs>
          <w:tab w:val="left" w:pos="-720"/>
          <w:tab w:val="left" w:pos="0"/>
          <w:tab w:val="left" w:pos="720"/>
        </w:tabs>
        <w:suppressAutoHyphens/>
        <w:ind w:left="1440" w:hanging="1440"/>
        <w:rPr>
          <w:b/>
          <w:u w:val="single"/>
        </w:rPr>
      </w:pPr>
      <w:r w:rsidRPr="0095004C">
        <w:rPr>
          <w:b/>
          <w:u w:val="single"/>
        </w:rPr>
        <w:t>2017-2018</w:t>
      </w:r>
      <w:r w:rsidR="00DE3807" w:rsidRPr="0095004C">
        <w:rPr>
          <w:b/>
          <w:u w:val="single"/>
        </w:rPr>
        <w:t xml:space="preserve"> Members</w:t>
      </w:r>
    </w:p>
    <w:p w:rsidR="00DE3807" w:rsidRPr="0095004C" w:rsidRDefault="0095004C" w:rsidP="00DE3807">
      <w:pPr>
        <w:tabs>
          <w:tab w:val="left" w:pos="-720"/>
          <w:tab w:val="left" w:pos="0"/>
          <w:tab w:val="left" w:pos="720"/>
        </w:tabs>
        <w:suppressAutoHyphens/>
        <w:ind w:left="1440" w:hanging="1440"/>
      </w:pPr>
      <w:r w:rsidRPr="0095004C">
        <w:t>Janet Ewing (2</w:t>
      </w:r>
      <w:r w:rsidR="00DE3807" w:rsidRPr="0095004C">
        <w:t>) BPS</w:t>
      </w:r>
    </w:p>
    <w:p w:rsidR="00DE3807" w:rsidRPr="0095004C" w:rsidRDefault="0095004C" w:rsidP="00DE3807">
      <w:pPr>
        <w:tabs>
          <w:tab w:val="left" w:pos="-720"/>
          <w:tab w:val="left" w:pos="0"/>
          <w:tab w:val="left" w:pos="720"/>
        </w:tabs>
        <w:suppressAutoHyphens/>
        <w:ind w:left="1440" w:hanging="1440"/>
      </w:pPr>
      <w:r w:rsidRPr="0095004C">
        <w:t>Bess Maxwell (2</w:t>
      </w:r>
      <w:r w:rsidR="00DE3807" w:rsidRPr="0095004C">
        <w:t>) MDCHS</w:t>
      </w:r>
    </w:p>
    <w:p w:rsidR="00DE3807" w:rsidRPr="0095004C" w:rsidRDefault="0095004C" w:rsidP="00DE3807">
      <w:pPr>
        <w:tabs>
          <w:tab w:val="left" w:pos="-720"/>
          <w:tab w:val="left" w:pos="0"/>
          <w:tab w:val="left" w:pos="720"/>
        </w:tabs>
        <w:suppressAutoHyphens/>
        <w:ind w:left="1440" w:hanging="1440"/>
      </w:pPr>
      <w:r w:rsidRPr="0095004C">
        <w:t xml:space="preserve">Kathy </w:t>
      </w:r>
      <w:proofErr w:type="spellStart"/>
      <w:r w:rsidRPr="0095004C">
        <w:t>McCleaf</w:t>
      </w:r>
      <w:proofErr w:type="spellEnd"/>
      <w:r w:rsidRPr="0095004C">
        <w:t xml:space="preserve"> (2</w:t>
      </w:r>
      <w:r w:rsidR="00DE3807" w:rsidRPr="0095004C">
        <w:t>) COE</w:t>
      </w:r>
    </w:p>
    <w:p w:rsidR="00DE3807" w:rsidRPr="0095004C" w:rsidRDefault="0095004C" w:rsidP="00DE3807">
      <w:pPr>
        <w:tabs>
          <w:tab w:val="left" w:pos="-720"/>
          <w:tab w:val="left" w:pos="0"/>
          <w:tab w:val="left" w:pos="720"/>
        </w:tabs>
        <w:suppressAutoHyphens/>
        <w:ind w:left="1440" w:hanging="1440"/>
      </w:pPr>
      <w:proofErr w:type="spellStart"/>
      <w:r w:rsidRPr="0095004C">
        <w:t>Roderic</w:t>
      </w:r>
      <w:proofErr w:type="spellEnd"/>
      <w:r w:rsidRPr="0095004C">
        <w:t xml:space="preserve"> Owen (2</w:t>
      </w:r>
      <w:r w:rsidR="00DE3807" w:rsidRPr="0095004C">
        <w:t>) CAS</w:t>
      </w:r>
    </w:p>
    <w:p w:rsidR="00DE3807" w:rsidRPr="0095004C" w:rsidRDefault="0095004C" w:rsidP="00DE3807">
      <w:pPr>
        <w:tabs>
          <w:tab w:val="left" w:pos="-720"/>
          <w:tab w:val="left" w:pos="0"/>
          <w:tab w:val="left" w:pos="720"/>
        </w:tabs>
        <w:suppressAutoHyphens/>
        <w:ind w:left="1440" w:hanging="1440"/>
        <w:rPr>
          <w:b/>
        </w:rPr>
      </w:pPr>
      <w:r w:rsidRPr="0095004C">
        <w:rPr>
          <w:b/>
        </w:rPr>
        <w:t xml:space="preserve">Ty </w:t>
      </w:r>
      <w:proofErr w:type="spellStart"/>
      <w:r w:rsidRPr="0095004C">
        <w:rPr>
          <w:b/>
        </w:rPr>
        <w:t>Buckman</w:t>
      </w:r>
      <w:proofErr w:type="spellEnd"/>
      <w:r w:rsidR="00DE3807" w:rsidRPr="0095004C">
        <w:rPr>
          <w:b/>
        </w:rPr>
        <w:t xml:space="preserve"> –Provost</w:t>
      </w:r>
    </w:p>
    <w:p w:rsidR="00DE3807" w:rsidRPr="0095004C" w:rsidRDefault="00352BBB" w:rsidP="00DE3807">
      <w:pPr>
        <w:tabs>
          <w:tab w:val="left" w:pos="-720"/>
          <w:tab w:val="left" w:pos="0"/>
          <w:tab w:val="left" w:pos="720"/>
        </w:tabs>
        <w:suppressAutoHyphens/>
        <w:ind w:left="1440" w:hanging="1440"/>
        <w:rPr>
          <w:b/>
        </w:rPr>
      </w:pPr>
      <w:r>
        <w:rPr>
          <w:b/>
        </w:rPr>
        <w:t xml:space="preserve">Paul </w:t>
      </w:r>
      <w:proofErr w:type="spellStart"/>
      <w:r>
        <w:rPr>
          <w:b/>
        </w:rPr>
        <w:t>Menzer</w:t>
      </w:r>
      <w:proofErr w:type="spellEnd"/>
      <w:r w:rsidR="00DE3807" w:rsidRPr="0095004C">
        <w:rPr>
          <w:b/>
        </w:rPr>
        <w:t xml:space="preserve"> – Chair of FSEC</w:t>
      </w:r>
    </w:p>
    <w:p w:rsidR="0048644C" w:rsidRPr="00C44B89" w:rsidRDefault="0048644C" w:rsidP="0048644C">
      <w:pPr>
        <w:tabs>
          <w:tab w:val="left" w:pos="-720"/>
          <w:tab w:val="left" w:pos="0"/>
          <w:tab w:val="left" w:pos="720"/>
        </w:tabs>
        <w:suppressAutoHyphens/>
        <w:ind w:left="1440" w:hanging="1440"/>
        <w:rPr>
          <w:color w:val="FF0000"/>
        </w:rPr>
      </w:pPr>
    </w:p>
    <w:p w:rsidR="0048644C" w:rsidRPr="0095004C" w:rsidRDefault="0048644C" w:rsidP="0048644C">
      <w:pPr>
        <w:tabs>
          <w:tab w:val="left" w:pos="-720"/>
          <w:tab w:val="left" w:pos="0"/>
          <w:tab w:val="left" w:pos="720"/>
        </w:tabs>
        <w:suppressAutoHyphens/>
        <w:ind w:left="1440" w:hanging="1440"/>
      </w:pPr>
    </w:p>
    <w:p w:rsidR="0048644C" w:rsidRPr="0095004C" w:rsidRDefault="0048644C" w:rsidP="0048644C">
      <w:pPr>
        <w:tabs>
          <w:tab w:val="left" w:pos="-720"/>
        </w:tabs>
        <w:suppressAutoHyphens/>
        <w:rPr>
          <w:b/>
          <w:bCs/>
        </w:rPr>
      </w:pPr>
      <w:r w:rsidRPr="0095004C">
        <w:rPr>
          <w:b/>
          <w:bCs/>
        </w:rPr>
        <w:t>EDUCATIONAL POLICY COMMITTEE – COLLEGE OF ARTS AND SCIENCES</w:t>
      </w:r>
      <w:r w:rsidRPr="0095004C">
        <w:rPr>
          <w:b/>
          <w:bCs/>
        </w:rPr>
        <w:tab/>
        <w:t xml:space="preserve">     </w:t>
      </w:r>
      <w:r w:rsidRPr="0095004C">
        <w:rPr>
          <w:bCs/>
          <w:highlight w:val="lightGray"/>
        </w:rPr>
        <w:t>Term of service: 3 years</w:t>
      </w:r>
    </w:p>
    <w:p w:rsidR="0048644C" w:rsidRPr="0095004C" w:rsidRDefault="0048644C" w:rsidP="0048644C">
      <w:pPr>
        <w:tabs>
          <w:tab w:val="left" w:pos="-720"/>
        </w:tabs>
        <w:suppressAutoHyphens/>
        <w:rPr>
          <w:b/>
          <w:bCs/>
        </w:rPr>
      </w:pPr>
    </w:p>
    <w:p w:rsidR="0048644C" w:rsidRPr="0095004C" w:rsidRDefault="0048644C" w:rsidP="0048644C">
      <w:pPr>
        <w:tabs>
          <w:tab w:val="left" w:pos="-720"/>
        </w:tabs>
        <w:suppressAutoHyphens/>
        <w:ind w:left="720"/>
        <w:rPr>
          <w:bCs/>
        </w:rPr>
      </w:pPr>
      <w:r w:rsidRPr="0095004C">
        <w:rPr>
          <w:bCs/>
        </w:rPr>
        <w:t xml:space="preserve">Responsibility: Ensures the integrity of the undergraduate Arts and Sciences curriculum; reviews and approves new program offerings; reviews and approves substantive changes to curricula; reviews and approves courses for the Common Curriculum, including any changes to Common Curriculum designations or categories.  Also addresses baccalaureate graduation requirements pertaining to Arts and Sciences coursework.  Actions taken by the CAS EPC that affect the graduation requirements of all students (e.g. changes to the Common Curriculum) are brought for vote to the full faculty.  All other decisions are brought to the CAS faculty for approval and to the full faculty for information.   </w:t>
      </w:r>
    </w:p>
    <w:p w:rsidR="0048644C" w:rsidRPr="0095004C" w:rsidRDefault="0048644C" w:rsidP="0048644C">
      <w:pPr>
        <w:tabs>
          <w:tab w:val="left" w:pos="-720"/>
        </w:tabs>
        <w:suppressAutoHyphens/>
        <w:rPr>
          <w:bCs/>
        </w:rPr>
      </w:pPr>
    </w:p>
    <w:p w:rsidR="0048644C" w:rsidRPr="0095004C" w:rsidRDefault="0048644C" w:rsidP="0048644C">
      <w:pPr>
        <w:tabs>
          <w:tab w:val="left" w:pos="-720"/>
        </w:tabs>
        <w:suppressAutoHyphens/>
        <w:rPr>
          <w:bCs/>
        </w:rPr>
      </w:pPr>
      <w:r w:rsidRPr="0095004C">
        <w:rPr>
          <w:bCs/>
        </w:rPr>
        <w:tab/>
        <w:t>Membership:</w:t>
      </w:r>
    </w:p>
    <w:p w:rsidR="0048644C" w:rsidRPr="0095004C" w:rsidRDefault="0048644C" w:rsidP="0048644C">
      <w:pPr>
        <w:tabs>
          <w:tab w:val="left" w:pos="-720"/>
        </w:tabs>
        <w:suppressAutoHyphens/>
        <w:ind w:left="1440"/>
        <w:rPr>
          <w:bCs/>
        </w:rPr>
      </w:pPr>
      <w:r w:rsidRPr="0095004C">
        <w:rPr>
          <w:bCs/>
        </w:rPr>
        <w:t>Three faculty members from the College of Arts and Sciences, with one faculty member from a math or science discipline, one from the social sciences, and one from the arts or humanities</w:t>
      </w:r>
    </w:p>
    <w:p w:rsidR="0048644C" w:rsidRPr="0095004C" w:rsidRDefault="0048644C" w:rsidP="0048644C">
      <w:pPr>
        <w:tabs>
          <w:tab w:val="left" w:pos="-720"/>
        </w:tabs>
        <w:suppressAutoHyphens/>
        <w:ind w:left="720"/>
        <w:rPr>
          <w:bCs/>
        </w:rPr>
      </w:pPr>
      <w:r w:rsidRPr="0095004C">
        <w:rPr>
          <w:bCs/>
        </w:rPr>
        <w:tab/>
        <w:t>Two additional faculty members from the College of Arts and Sciences</w:t>
      </w:r>
    </w:p>
    <w:p w:rsidR="0048644C" w:rsidRPr="0095004C" w:rsidRDefault="0048644C" w:rsidP="0048644C">
      <w:pPr>
        <w:tabs>
          <w:tab w:val="left" w:pos="-720"/>
        </w:tabs>
        <w:suppressAutoHyphens/>
        <w:ind w:left="1440"/>
      </w:pPr>
      <w:r w:rsidRPr="0095004C">
        <w:t>Every effort shall be made so that the above includes one faculty member with interest in interdisciplinary studies, one faculty member who teaches regularly online, and two tenured faculty members</w:t>
      </w:r>
    </w:p>
    <w:p w:rsidR="0048644C" w:rsidRPr="0095004C" w:rsidRDefault="0048644C" w:rsidP="0048644C">
      <w:pPr>
        <w:tabs>
          <w:tab w:val="left" w:pos="-720"/>
        </w:tabs>
        <w:suppressAutoHyphens/>
        <w:ind w:left="1440"/>
        <w:rPr>
          <w:bCs/>
        </w:rPr>
      </w:pPr>
      <w:r w:rsidRPr="0095004C">
        <w:rPr>
          <w:bCs/>
        </w:rPr>
        <w:t>One faculty member from Murphy Deming College of Health Sciences, College of Education, or College of Business and Professional Studies</w:t>
      </w:r>
    </w:p>
    <w:p w:rsidR="0048644C" w:rsidRPr="0095004C" w:rsidRDefault="0048644C" w:rsidP="0048644C">
      <w:pPr>
        <w:tabs>
          <w:tab w:val="left" w:pos="-720"/>
        </w:tabs>
        <w:suppressAutoHyphens/>
        <w:ind w:left="720"/>
        <w:rPr>
          <w:bCs/>
        </w:rPr>
      </w:pPr>
      <w:r w:rsidRPr="0095004C">
        <w:rPr>
          <w:bCs/>
        </w:rPr>
        <w:tab/>
        <w:t>One student in an Arts and Sciences program</w:t>
      </w:r>
    </w:p>
    <w:p w:rsidR="0048644C" w:rsidRPr="0095004C" w:rsidRDefault="0048644C" w:rsidP="0048644C">
      <w:pPr>
        <w:tabs>
          <w:tab w:val="left" w:pos="-720"/>
        </w:tabs>
        <w:suppressAutoHyphens/>
        <w:rPr>
          <w:bCs/>
        </w:rPr>
      </w:pPr>
      <w:r w:rsidRPr="0095004C">
        <w:rPr>
          <w:bCs/>
        </w:rPr>
        <w:tab/>
      </w:r>
      <w:r w:rsidRPr="0095004C">
        <w:rPr>
          <w:bCs/>
        </w:rPr>
        <w:tab/>
      </w:r>
    </w:p>
    <w:p w:rsidR="0048644C" w:rsidRPr="0095004C" w:rsidRDefault="0048644C" w:rsidP="0048644C">
      <w:pPr>
        <w:tabs>
          <w:tab w:val="left" w:pos="-720"/>
        </w:tabs>
        <w:suppressAutoHyphens/>
      </w:pPr>
      <w:r w:rsidRPr="0095004C">
        <w:rPr>
          <w:i/>
        </w:rPr>
        <w:tab/>
        <w:t>Ex Officio</w:t>
      </w:r>
      <w:r w:rsidRPr="0095004C">
        <w:t xml:space="preserve"> – Voting</w:t>
      </w:r>
    </w:p>
    <w:p w:rsidR="0048644C" w:rsidRPr="0095004C" w:rsidRDefault="0048644C" w:rsidP="0048644C">
      <w:pPr>
        <w:tabs>
          <w:tab w:val="left" w:pos="-720"/>
        </w:tabs>
        <w:suppressAutoHyphens/>
      </w:pPr>
      <w:r w:rsidRPr="0095004C">
        <w:tab/>
      </w:r>
      <w:r w:rsidRPr="0095004C">
        <w:tab/>
      </w:r>
      <w:r w:rsidRPr="0095004C">
        <w:rPr>
          <w:bCs/>
        </w:rPr>
        <w:t>Dean of the College of Arts and Sciences</w:t>
      </w:r>
    </w:p>
    <w:p w:rsidR="0048644C" w:rsidRPr="0095004C" w:rsidRDefault="0048644C" w:rsidP="0048644C">
      <w:pPr>
        <w:tabs>
          <w:tab w:val="left" w:pos="-720"/>
        </w:tabs>
        <w:suppressAutoHyphens/>
        <w:rPr>
          <w:bCs/>
        </w:rPr>
      </w:pPr>
    </w:p>
    <w:p w:rsidR="0048644C" w:rsidRPr="0095004C" w:rsidRDefault="0048644C" w:rsidP="0048644C">
      <w:pPr>
        <w:tabs>
          <w:tab w:val="left" w:pos="-720"/>
        </w:tabs>
        <w:suppressAutoHyphens/>
      </w:pPr>
      <w:r w:rsidRPr="0095004C">
        <w:rPr>
          <w:i/>
        </w:rPr>
        <w:tab/>
        <w:t>Ex Officio</w:t>
      </w:r>
      <w:r w:rsidRPr="0095004C">
        <w:t xml:space="preserve"> – Non-Voting </w:t>
      </w:r>
    </w:p>
    <w:p w:rsidR="0048644C" w:rsidRPr="0095004C" w:rsidRDefault="0048644C" w:rsidP="0048644C">
      <w:pPr>
        <w:tabs>
          <w:tab w:val="left" w:pos="-720"/>
        </w:tabs>
        <w:suppressAutoHyphens/>
      </w:pPr>
      <w:r w:rsidRPr="0095004C">
        <w:tab/>
      </w:r>
      <w:r w:rsidRPr="0095004C">
        <w:tab/>
        <w:t xml:space="preserve">Registrar </w:t>
      </w:r>
    </w:p>
    <w:p w:rsidR="0048644C" w:rsidRPr="0095004C" w:rsidRDefault="0048644C" w:rsidP="0048644C">
      <w:pPr>
        <w:tabs>
          <w:tab w:val="left" w:pos="-720"/>
          <w:tab w:val="left" w:pos="0"/>
          <w:tab w:val="left" w:pos="720"/>
          <w:tab w:val="left" w:pos="1440"/>
        </w:tabs>
        <w:suppressAutoHyphens/>
        <w:ind w:left="2160" w:hanging="2160"/>
      </w:pPr>
      <w:r w:rsidRPr="0095004C">
        <w:tab/>
      </w:r>
      <w:r w:rsidRPr="0095004C">
        <w:tab/>
        <w:t>Director of the Grafton Library or designee</w:t>
      </w:r>
    </w:p>
    <w:p w:rsidR="0048644C" w:rsidRPr="00C44B89" w:rsidRDefault="0048644C" w:rsidP="0048644C">
      <w:pPr>
        <w:tabs>
          <w:tab w:val="left" w:pos="-720"/>
          <w:tab w:val="left" w:pos="0"/>
          <w:tab w:val="left" w:pos="720"/>
          <w:tab w:val="left" w:pos="1440"/>
        </w:tabs>
        <w:suppressAutoHyphens/>
        <w:ind w:left="2160" w:hanging="2160"/>
        <w:rPr>
          <w:color w:val="FF0000"/>
        </w:rPr>
      </w:pPr>
    </w:p>
    <w:p w:rsidR="00FE2263" w:rsidRPr="00861F27" w:rsidRDefault="00FE2263" w:rsidP="00FE2263">
      <w:pPr>
        <w:tabs>
          <w:tab w:val="left" w:pos="-720"/>
          <w:tab w:val="left" w:pos="0"/>
          <w:tab w:val="left" w:pos="720"/>
        </w:tabs>
        <w:suppressAutoHyphens/>
        <w:ind w:left="1440" w:hanging="1440"/>
        <w:rPr>
          <w:b/>
          <w:u w:val="single"/>
        </w:rPr>
      </w:pPr>
      <w:r w:rsidRPr="00861F27">
        <w:t xml:space="preserve"> </w:t>
      </w:r>
      <w:r w:rsidR="0095004C" w:rsidRPr="00861F27">
        <w:rPr>
          <w:b/>
          <w:u w:val="single"/>
        </w:rPr>
        <w:t>2017-2018</w:t>
      </w:r>
      <w:r w:rsidRPr="00861F27">
        <w:rPr>
          <w:b/>
          <w:u w:val="single"/>
        </w:rPr>
        <w:t xml:space="preserve"> Members</w:t>
      </w:r>
    </w:p>
    <w:p w:rsidR="0048644C" w:rsidRDefault="00861F27" w:rsidP="006256FF">
      <w:pPr>
        <w:tabs>
          <w:tab w:val="left" w:pos="-720"/>
          <w:tab w:val="left" w:pos="0"/>
          <w:tab w:val="left" w:pos="720"/>
          <w:tab w:val="left" w:pos="1440"/>
        </w:tabs>
        <w:suppressAutoHyphens/>
        <w:ind w:left="2160" w:hanging="2160"/>
      </w:pPr>
      <w:r w:rsidRPr="00861F27">
        <w:t xml:space="preserve">Amy </w:t>
      </w:r>
      <w:proofErr w:type="spellStart"/>
      <w:r w:rsidRPr="00861F27">
        <w:t>Diduch</w:t>
      </w:r>
      <w:proofErr w:type="spellEnd"/>
      <w:r w:rsidRPr="00861F27">
        <w:t xml:space="preserve"> (2</w:t>
      </w:r>
      <w:r w:rsidR="00DA781B">
        <w:t xml:space="preserve">) CAS-Social Science, </w:t>
      </w:r>
      <w:r w:rsidR="00DA781B" w:rsidRPr="00DA781B">
        <w:rPr>
          <w:i/>
        </w:rPr>
        <w:t>Chair</w:t>
      </w:r>
    </w:p>
    <w:p w:rsidR="00993548" w:rsidRPr="00861F27" w:rsidRDefault="00993548" w:rsidP="006256FF">
      <w:pPr>
        <w:tabs>
          <w:tab w:val="left" w:pos="-720"/>
          <w:tab w:val="left" w:pos="0"/>
          <w:tab w:val="left" w:pos="720"/>
          <w:tab w:val="left" w:pos="1440"/>
        </w:tabs>
        <w:suppressAutoHyphens/>
        <w:ind w:left="2160" w:hanging="2160"/>
      </w:pPr>
      <w:r>
        <w:t>Marty Fontenot (2) MDCHS</w:t>
      </w:r>
    </w:p>
    <w:p w:rsidR="00FE2263" w:rsidRPr="00861F27" w:rsidRDefault="00861F27" w:rsidP="006256FF">
      <w:pPr>
        <w:tabs>
          <w:tab w:val="left" w:pos="-720"/>
          <w:tab w:val="left" w:pos="0"/>
          <w:tab w:val="left" w:pos="720"/>
          <w:tab w:val="left" w:pos="1440"/>
        </w:tabs>
        <w:suppressAutoHyphens/>
        <w:ind w:left="2160" w:hanging="2160"/>
      </w:pPr>
      <w:r w:rsidRPr="00861F27">
        <w:t>Jenna Holt (2</w:t>
      </w:r>
      <w:r w:rsidR="00FE2263" w:rsidRPr="00861F27">
        <w:t>) CAS-Science</w:t>
      </w:r>
    </w:p>
    <w:p w:rsidR="00615115" w:rsidRPr="00861F27" w:rsidRDefault="00861F27" w:rsidP="006256FF">
      <w:pPr>
        <w:tabs>
          <w:tab w:val="left" w:pos="-720"/>
          <w:tab w:val="left" w:pos="0"/>
          <w:tab w:val="left" w:pos="720"/>
          <w:tab w:val="left" w:pos="1440"/>
        </w:tabs>
        <w:suppressAutoHyphens/>
        <w:ind w:left="2160" w:hanging="2160"/>
      </w:pPr>
      <w:r w:rsidRPr="00861F27">
        <w:t>Katherine Low (2</w:t>
      </w:r>
      <w:r w:rsidR="00615115" w:rsidRPr="00861F27">
        <w:t>) at large</w:t>
      </w:r>
    </w:p>
    <w:p w:rsidR="00FE2263" w:rsidRPr="00861F27" w:rsidRDefault="00861F27" w:rsidP="006256FF">
      <w:pPr>
        <w:tabs>
          <w:tab w:val="left" w:pos="-720"/>
          <w:tab w:val="left" w:pos="0"/>
          <w:tab w:val="left" w:pos="720"/>
          <w:tab w:val="left" w:pos="1440"/>
        </w:tabs>
        <w:suppressAutoHyphens/>
        <w:ind w:left="2160" w:hanging="2160"/>
        <w:rPr>
          <w:b/>
          <w:i/>
        </w:rPr>
      </w:pPr>
      <w:proofErr w:type="spellStart"/>
      <w:r w:rsidRPr="00861F27">
        <w:rPr>
          <w:b/>
        </w:rPr>
        <w:t>Lise</w:t>
      </w:r>
      <w:proofErr w:type="spellEnd"/>
      <w:r w:rsidRPr="00861F27">
        <w:rPr>
          <w:b/>
        </w:rPr>
        <w:t xml:space="preserve"> </w:t>
      </w:r>
      <w:proofErr w:type="spellStart"/>
      <w:r w:rsidRPr="00861F27">
        <w:rPr>
          <w:b/>
        </w:rPr>
        <w:t>Keiter</w:t>
      </w:r>
      <w:proofErr w:type="spellEnd"/>
      <w:r w:rsidRPr="00861F27">
        <w:rPr>
          <w:b/>
          <w:i/>
        </w:rPr>
        <w:t xml:space="preserve"> (sabbatical replacement for </w:t>
      </w:r>
      <w:proofErr w:type="spellStart"/>
      <w:r w:rsidR="00FE2263" w:rsidRPr="00861F27">
        <w:rPr>
          <w:b/>
          <w:i/>
        </w:rPr>
        <w:t>Brenci</w:t>
      </w:r>
      <w:proofErr w:type="spellEnd"/>
      <w:r w:rsidR="00FE2263" w:rsidRPr="00861F27">
        <w:rPr>
          <w:b/>
          <w:i/>
        </w:rPr>
        <w:t xml:space="preserve"> </w:t>
      </w:r>
      <w:proofErr w:type="spellStart"/>
      <w:r w:rsidR="00FE2263" w:rsidRPr="00861F27">
        <w:rPr>
          <w:b/>
          <w:i/>
        </w:rPr>
        <w:t>Pati</w:t>
      </w:r>
      <w:r w:rsidR="00F46303" w:rsidRPr="00861F27">
        <w:rPr>
          <w:b/>
          <w:i/>
        </w:rPr>
        <w:t>ñ</w:t>
      </w:r>
      <w:r w:rsidR="00FE2263" w:rsidRPr="00861F27">
        <w:rPr>
          <w:b/>
          <w:i/>
        </w:rPr>
        <w:t>o</w:t>
      </w:r>
      <w:proofErr w:type="spellEnd"/>
      <w:r w:rsidRPr="00861F27">
        <w:rPr>
          <w:b/>
          <w:i/>
        </w:rPr>
        <w:t>, who will have 1-yr to serve upon return)</w:t>
      </w:r>
      <w:r w:rsidR="00FE2263" w:rsidRPr="00861F27">
        <w:rPr>
          <w:b/>
          <w:i/>
        </w:rPr>
        <w:t xml:space="preserve"> CAS-Arts/Humanities</w:t>
      </w:r>
    </w:p>
    <w:p w:rsidR="00615115" w:rsidRPr="00861F27" w:rsidRDefault="00861F27" w:rsidP="00615115">
      <w:pPr>
        <w:tabs>
          <w:tab w:val="left" w:pos="-720"/>
          <w:tab w:val="left" w:pos="0"/>
          <w:tab w:val="left" w:pos="720"/>
          <w:tab w:val="left" w:pos="1440"/>
        </w:tabs>
        <w:suppressAutoHyphens/>
        <w:ind w:left="2160" w:hanging="2160"/>
      </w:pPr>
      <w:r w:rsidRPr="00861F27">
        <w:t>Peter Ruiz-Haas (2</w:t>
      </w:r>
      <w:r w:rsidR="00615115" w:rsidRPr="00861F27">
        <w:t>) at large</w:t>
      </w:r>
    </w:p>
    <w:p w:rsidR="00FE2263" w:rsidRPr="00861F27" w:rsidRDefault="00861F27" w:rsidP="006256FF">
      <w:pPr>
        <w:tabs>
          <w:tab w:val="left" w:pos="-720"/>
          <w:tab w:val="left" w:pos="0"/>
          <w:tab w:val="left" w:pos="720"/>
          <w:tab w:val="left" w:pos="1440"/>
        </w:tabs>
        <w:suppressAutoHyphens/>
        <w:ind w:left="2160" w:hanging="2160"/>
      </w:pPr>
      <w:r w:rsidRPr="00861F27">
        <w:t xml:space="preserve">Stephanie </w:t>
      </w:r>
      <w:proofErr w:type="spellStart"/>
      <w:r w:rsidRPr="00861F27">
        <w:t>Sebolt</w:t>
      </w:r>
      <w:proofErr w:type="spellEnd"/>
      <w:r w:rsidRPr="00861F27">
        <w:t xml:space="preserve"> (2</w:t>
      </w:r>
      <w:r w:rsidR="00FE2263" w:rsidRPr="00861F27">
        <w:t>) COE</w:t>
      </w:r>
    </w:p>
    <w:p w:rsidR="00FE2263" w:rsidRPr="00861F27" w:rsidRDefault="00920391" w:rsidP="006256FF">
      <w:pPr>
        <w:tabs>
          <w:tab w:val="left" w:pos="-720"/>
          <w:tab w:val="left" w:pos="0"/>
          <w:tab w:val="left" w:pos="720"/>
          <w:tab w:val="left" w:pos="1440"/>
        </w:tabs>
        <w:suppressAutoHyphens/>
        <w:ind w:left="2160" w:hanging="2160"/>
      </w:pPr>
      <w:r>
        <w:rPr>
          <w:highlight w:val="yellow"/>
        </w:rPr>
        <w:t>Faith Parker</w:t>
      </w:r>
      <w:r w:rsidR="00FE2263" w:rsidRPr="00C82C66">
        <w:rPr>
          <w:highlight w:val="yellow"/>
        </w:rPr>
        <w:t xml:space="preserve"> - Student from CAS</w:t>
      </w:r>
    </w:p>
    <w:p w:rsidR="00FE2263" w:rsidRPr="00C44B89" w:rsidRDefault="00FE2263" w:rsidP="00FE2263">
      <w:pPr>
        <w:tabs>
          <w:tab w:val="left" w:pos="-720"/>
        </w:tabs>
        <w:suppressAutoHyphens/>
        <w:rPr>
          <w:i/>
          <w:color w:val="FF0000"/>
        </w:rPr>
      </w:pPr>
    </w:p>
    <w:p w:rsidR="00FE2263" w:rsidRPr="00861F27" w:rsidRDefault="00FE2263" w:rsidP="00FE2263">
      <w:pPr>
        <w:tabs>
          <w:tab w:val="left" w:pos="-720"/>
        </w:tabs>
        <w:suppressAutoHyphens/>
      </w:pPr>
      <w:r w:rsidRPr="00861F27">
        <w:rPr>
          <w:i/>
        </w:rPr>
        <w:t>Ex Officio</w:t>
      </w:r>
      <w:r w:rsidRPr="00861F27">
        <w:t xml:space="preserve"> – Voting</w:t>
      </w:r>
    </w:p>
    <w:p w:rsidR="00FE2263" w:rsidRPr="00861F27" w:rsidRDefault="00FE2263" w:rsidP="00FE2263">
      <w:pPr>
        <w:tabs>
          <w:tab w:val="left" w:pos="-720"/>
        </w:tabs>
        <w:suppressAutoHyphens/>
      </w:pPr>
      <w:r w:rsidRPr="00861F27">
        <w:t xml:space="preserve">Martha Walker, </w:t>
      </w:r>
      <w:r w:rsidRPr="00861F27">
        <w:rPr>
          <w:bCs/>
        </w:rPr>
        <w:t>Dean of the College of Arts and Sciences</w:t>
      </w:r>
    </w:p>
    <w:p w:rsidR="00FE2263" w:rsidRPr="00861F27" w:rsidRDefault="00FE2263" w:rsidP="00FE2263">
      <w:pPr>
        <w:tabs>
          <w:tab w:val="left" w:pos="-720"/>
        </w:tabs>
        <w:suppressAutoHyphens/>
        <w:rPr>
          <w:bCs/>
        </w:rPr>
      </w:pPr>
    </w:p>
    <w:p w:rsidR="00FE2263" w:rsidRPr="00861F27" w:rsidRDefault="00FE2263" w:rsidP="00FE2263">
      <w:pPr>
        <w:tabs>
          <w:tab w:val="left" w:pos="-720"/>
        </w:tabs>
        <w:suppressAutoHyphens/>
      </w:pPr>
      <w:r w:rsidRPr="00861F27">
        <w:rPr>
          <w:i/>
        </w:rPr>
        <w:t>Ex Officio</w:t>
      </w:r>
      <w:r w:rsidRPr="00861F27">
        <w:t xml:space="preserve"> – Non-Voting </w:t>
      </w:r>
    </w:p>
    <w:p w:rsidR="00FE2263" w:rsidRPr="00861F27" w:rsidRDefault="00FE2263" w:rsidP="00FE2263">
      <w:pPr>
        <w:tabs>
          <w:tab w:val="left" w:pos="-720"/>
        </w:tabs>
        <w:suppressAutoHyphens/>
      </w:pPr>
      <w:r w:rsidRPr="00861F27">
        <w:t>Kim Robinson, Registrar</w:t>
      </w:r>
    </w:p>
    <w:p w:rsidR="00FE2263" w:rsidRPr="00861F27" w:rsidRDefault="00FE2263" w:rsidP="00FE2263">
      <w:pPr>
        <w:tabs>
          <w:tab w:val="left" w:pos="-720"/>
          <w:tab w:val="left" w:pos="0"/>
          <w:tab w:val="left" w:pos="720"/>
          <w:tab w:val="left" w:pos="1440"/>
        </w:tabs>
        <w:suppressAutoHyphens/>
        <w:ind w:left="2160" w:hanging="2160"/>
      </w:pPr>
      <w:r w:rsidRPr="00861F27">
        <w:t xml:space="preserve">Carol </w:t>
      </w:r>
      <w:proofErr w:type="spellStart"/>
      <w:r w:rsidRPr="00861F27">
        <w:t>Creager</w:t>
      </w:r>
      <w:proofErr w:type="spellEnd"/>
      <w:r w:rsidRPr="00861F27">
        <w:t>, Director of the Grafton Library or designee</w:t>
      </w:r>
    </w:p>
    <w:p w:rsidR="0048644C" w:rsidRPr="00C44B89" w:rsidRDefault="0048644C" w:rsidP="0048644C">
      <w:pPr>
        <w:tabs>
          <w:tab w:val="left" w:pos="-720"/>
          <w:tab w:val="left" w:pos="0"/>
          <w:tab w:val="left" w:pos="720"/>
          <w:tab w:val="left" w:pos="1440"/>
        </w:tabs>
        <w:suppressAutoHyphens/>
        <w:ind w:left="2160" w:hanging="2160"/>
        <w:rPr>
          <w:color w:val="FF0000"/>
        </w:rPr>
      </w:pPr>
      <w:r w:rsidRPr="00C44B89">
        <w:rPr>
          <w:color w:val="FF0000"/>
        </w:rPr>
        <w:t xml:space="preserve"> </w:t>
      </w:r>
    </w:p>
    <w:p w:rsidR="0048644C" w:rsidRPr="00C44B89" w:rsidRDefault="0048644C" w:rsidP="0048644C">
      <w:pPr>
        <w:tabs>
          <w:tab w:val="left" w:pos="-720"/>
          <w:tab w:val="left" w:pos="0"/>
          <w:tab w:val="left" w:pos="720"/>
          <w:tab w:val="left" w:pos="1440"/>
        </w:tabs>
        <w:suppressAutoHyphens/>
        <w:ind w:left="2160" w:hanging="2160"/>
        <w:rPr>
          <w:bCs/>
          <w:color w:val="FF0000"/>
        </w:rPr>
      </w:pPr>
    </w:p>
    <w:p w:rsidR="0048644C" w:rsidRPr="00861F27" w:rsidRDefault="0048644C" w:rsidP="0048644C">
      <w:pPr>
        <w:tabs>
          <w:tab w:val="left" w:pos="-720"/>
        </w:tabs>
        <w:suppressAutoHyphens/>
        <w:rPr>
          <w:b/>
          <w:bCs/>
        </w:rPr>
      </w:pPr>
      <w:r w:rsidRPr="00861F27">
        <w:rPr>
          <w:b/>
          <w:bCs/>
        </w:rPr>
        <w:t xml:space="preserve">EDUCATIONAL POLICY COMMITTEE – COLLEGE OF BUSINESS AND PROFESSIONAL STUDIES </w:t>
      </w:r>
    </w:p>
    <w:p w:rsidR="0048644C" w:rsidRPr="00861F27" w:rsidRDefault="0048644C" w:rsidP="0048644C">
      <w:pPr>
        <w:tabs>
          <w:tab w:val="left" w:pos="-720"/>
        </w:tabs>
        <w:suppressAutoHyphens/>
        <w:rPr>
          <w:b/>
          <w:bCs/>
        </w:rPr>
      </w:pPr>
      <w:r w:rsidRPr="00861F27">
        <w:rPr>
          <w:b/>
          <w:bCs/>
        </w:rPr>
        <w:tab/>
      </w:r>
      <w:r w:rsidRPr="00861F27">
        <w:rPr>
          <w:b/>
          <w:bCs/>
        </w:rPr>
        <w:tab/>
      </w:r>
      <w:r w:rsidRPr="00861F27">
        <w:rPr>
          <w:b/>
          <w:bCs/>
        </w:rPr>
        <w:tab/>
      </w:r>
      <w:r w:rsidRPr="00861F27">
        <w:rPr>
          <w:b/>
          <w:bCs/>
        </w:rPr>
        <w:tab/>
      </w:r>
      <w:r w:rsidRPr="00861F27">
        <w:rPr>
          <w:b/>
          <w:bCs/>
        </w:rPr>
        <w:tab/>
      </w:r>
      <w:r w:rsidRPr="00861F27">
        <w:rPr>
          <w:b/>
          <w:bCs/>
        </w:rPr>
        <w:tab/>
      </w:r>
      <w:r w:rsidRPr="00861F27">
        <w:rPr>
          <w:b/>
          <w:bCs/>
        </w:rPr>
        <w:tab/>
      </w:r>
      <w:r w:rsidRPr="00861F27">
        <w:rPr>
          <w:b/>
          <w:bCs/>
        </w:rPr>
        <w:tab/>
      </w:r>
      <w:r w:rsidRPr="00861F27">
        <w:rPr>
          <w:b/>
          <w:bCs/>
        </w:rPr>
        <w:tab/>
      </w:r>
      <w:r w:rsidRPr="00861F27">
        <w:rPr>
          <w:b/>
          <w:bCs/>
        </w:rPr>
        <w:tab/>
        <w:t xml:space="preserve">     </w:t>
      </w:r>
      <w:r w:rsidRPr="00861F27">
        <w:rPr>
          <w:bCs/>
          <w:highlight w:val="lightGray"/>
        </w:rPr>
        <w:t>Term of service: 3 years</w:t>
      </w:r>
    </w:p>
    <w:p w:rsidR="0048644C" w:rsidRPr="00861F27" w:rsidRDefault="0048644C" w:rsidP="0048644C">
      <w:pPr>
        <w:tabs>
          <w:tab w:val="left" w:pos="-720"/>
        </w:tabs>
        <w:suppressAutoHyphens/>
        <w:rPr>
          <w:bCs/>
        </w:rPr>
      </w:pPr>
    </w:p>
    <w:p w:rsidR="0048644C" w:rsidRPr="00861F27" w:rsidRDefault="0048644C" w:rsidP="0048644C">
      <w:pPr>
        <w:tabs>
          <w:tab w:val="left" w:pos="-720"/>
        </w:tabs>
        <w:suppressAutoHyphens/>
        <w:ind w:left="720"/>
        <w:rPr>
          <w:bCs/>
        </w:rPr>
      </w:pPr>
      <w:r w:rsidRPr="00861F27">
        <w:rPr>
          <w:bCs/>
        </w:rPr>
        <w:t xml:space="preserve">Responsibility: Ensures the integrity of the academic programs within the College of Business and Professional Studies; reviews and approves new program offerings at the undergraduate and graduate level; reviews and approves substantive changes to curricula.  </w:t>
      </w:r>
      <w:proofErr w:type="gramStart"/>
      <w:r w:rsidRPr="00861F27">
        <w:t>Presents its recommendations to the CBPS faculty for approval, and to the full faculty for information.</w:t>
      </w:r>
      <w:proofErr w:type="gramEnd"/>
    </w:p>
    <w:p w:rsidR="0048644C" w:rsidRPr="00861F27" w:rsidRDefault="0048644C" w:rsidP="0048644C">
      <w:pPr>
        <w:tabs>
          <w:tab w:val="left" w:pos="-720"/>
        </w:tabs>
        <w:suppressAutoHyphens/>
        <w:rPr>
          <w:bCs/>
        </w:rPr>
      </w:pPr>
    </w:p>
    <w:p w:rsidR="0048644C" w:rsidRPr="00861F27" w:rsidRDefault="0048644C" w:rsidP="0048644C">
      <w:pPr>
        <w:tabs>
          <w:tab w:val="left" w:pos="-720"/>
        </w:tabs>
        <w:suppressAutoHyphens/>
        <w:rPr>
          <w:bCs/>
        </w:rPr>
      </w:pPr>
      <w:r w:rsidRPr="00861F27">
        <w:rPr>
          <w:bCs/>
        </w:rPr>
        <w:tab/>
        <w:t>Membership:</w:t>
      </w:r>
    </w:p>
    <w:p w:rsidR="0048644C" w:rsidRPr="00861F27" w:rsidRDefault="0048644C" w:rsidP="0048644C">
      <w:pPr>
        <w:tabs>
          <w:tab w:val="left" w:pos="-720"/>
        </w:tabs>
        <w:suppressAutoHyphens/>
        <w:ind w:left="1440"/>
        <w:rPr>
          <w:bCs/>
        </w:rPr>
      </w:pPr>
      <w:r w:rsidRPr="00861F27">
        <w:rPr>
          <w:bCs/>
        </w:rPr>
        <w:t>One faculty member from each of the programs within the CBPS, selected by his or her program</w:t>
      </w:r>
    </w:p>
    <w:p w:rsidR="0048644C" w:rsidRPr="00861F27" w:rsidRDefault="0048644C" w:rsidP="0048644C">
      <w:pPr>
        <w:tabs>
          <w:tab w:val="left" w:pos="-720"/>
        </w:tabs>
        <w:suppressAutoHyphens/>
        <w:ind w:left="1440"/>
        <w:rPr>
          <w:bCs/>
        </w:rPr>
      </w:pPr>
      <w:r w:rsidRPr="00861F27">
        <w:rPr>
          <w:bCs/>
        </w:rPr>
        <w:t>One faculty member from the College of Arts and Sciences, the College of Education, or Murphy Deming College of Health Sciences</w:t>
      </w:r>
    </w:p>
    <w:p w:rsidR="0048644C" w:rsidRPr="00861F27" w:rsidRDefault="0048644C" w:rsidP="0048644C">
      <w:pPr>
        <w:tabs>
          <w:tab w:val="left" w:pos="-720"/>
        </w:tabs>
        <w:suppressAutoHyphens/>
        <w:rPr>
          <w:bCs/>
        </w:rPr>
      </w:pPr>
      <w:r w:rsidRPr="00861F27">
        <w:rPr>
          <w:bCs/>
        </w:rPr>
        <w:tab/>
      </w:r>
      <w:r w:rsidRPr="00861F27">
        <w:rPr>
          <w:bCs/>
        </w:rPr>
        <w:tab/>
        <w:t>One student in a CBPS program</w:t>
      </w:r>
    </w:p>
    <w:p w:rsidR="0048644C" w:rsidRPr="00861F27" w:rsidRDefault="0048644C" w:rsidP="0048644C">
      <w:pPr>
        <w:tabs>
          <w:tab w:val="left" w:pos="-720"/>
        </w:tabs>
        <w:suppressAutoHyphens/>
        <w:rPr>
          <w:bCs/>
        </w:rPr>
      </w:pPr>
    </w:p>
    <w:p w:rsidR="0048644C" w:rsidRPr="00861F27" w:rsidRDefault="0048644C" w:rsidP="0048644C">
      <w:pPr>
        <w:tabs>
          <w:tab w:val="left" w:pos="-720"/>
        </w:tabs>
        <w:suppressAutoHyphens/>
      </w:pPr>
      <w:r w:rsidRPr="00861F27">
        <w:rPr>
          <w:i/>
        </w:rPr>
        <w:tab/>
        <w:t>Ex Officio</w:t>
      </w:r>
      <w:r w:rsidRPr="00861F27">
        <w:t xml:space="preserve"> – Voting</w:t>
      </w:r>
    </w:p>
    <w:p w:rsidR="0048644C" w:rsidRPr="00861F27" w:rsidRDefault="0048644C" w:rsidP="0048644C">
      <w:pPr>
        <w:tabs>
          <w:tab w:val="left" w:pos="-720"/>
        </w:tabs>
        <w:suppressAutoHyphens/>
      </w:pPr>
      <w:r w:rsidRPr="00861F27">
        <w:tab/>
      </w:r>
      <w:r w:rsidRPr="00861F27">
        <w:tab/>
      </w:r>
      <w:r w:rsidRPr="00861F27">
        <w:rPr>
          <w:bCs/>
        </w:rPr>
        <w:t>Dean of the College of Business and Professional Studies</w:t>
      </w:r>
    </w:p>
    <w:p w:rsidR="0048644C" w:rsidRPr="00861F27" w:rsidRDefault="0048644C" w:rsidP="0048644C">
      <w:pPr>
        <w:tabs>
          <w:tab w:val="left" w:pos="-720"/>
        </w:tabs>
        <w:suppressAutoHyphens/>
        <w:rPr>
          <w:bCs/>
        </w:rPr>
      </w:pPr>
    </w:p>
    <w:p w:rsidR="0048644C" w:rsidRPr="00861F27" w:rsidRDefault="0048644C" w:rsidP="0048644C">
      <w:pPr>
        <w:tabs>
          <w:tab w:val="left" w:pos="-720"/>
        </w:tabs>
        <w:suppressAutoHyphens/>
      </w:pPr>
      <w:r w:rsidRPr="00861F27">
        <w:rPr>
          <w:i/>
        </w:rPr>
        <w:tab/>
        <w:t>Ex Officio</w:t>
      </w:r>
      <w:r w:rsidRPr="00861F27">
        <w:t xml:space="preserve"> – Non-Voting </w:t>
      </w:r>
    </w:p>
    <w:p w:rsidR="0048644C" w:rsidRPr="00861F27" w:rsidRDefault="0048644C" w:rsidP="0048644C">
      <w:pPr>
        <w:tabs>
          <w:tab w:val="left" w:pos="-720"/>
        </w:tabs>
        <w:suppressAutoHyphens/>
      </w:pPr>
      <w:r w:rsidRPr="00861F27">
        <w:tab/>
      </w:r>
      <w:r w:rsidRPr="00861F27">
        <w:tab/>
        <w:t>Registrar</w:t>
      </w:r>
    </w:p>
    <w:p w:rsidR="0048644C" w:rsidRPr="00861F27" w:rsidRDefault="0048644C" w:rsidP="0048644C">
      <w:pPr>
        <w:tabs>
          <w:tab w:val="left" w:pos="-720"/>
        </w:tabs>
        <w:suppressAutoHyphens/>
      </w:pPr>
      <w:r w:rsidRPr="00861F27">
        <w:tab/>
      </w:r>
      <w:r w:rsidRPr="00861F27">
        <w:tab/>
        <w:t xml:space="preserve">Director of the Grafton Library or designee </w:t>
      </w:r>
    </w:p>
    <w:p w:rsidR="0048644C" w:rsidRPr="00C44B89" w:rsidRDefault="0048644C" w:rsidP="0048644C">
      <w:pPr>
        <w:tabs>
          <w:tab w:val="left" w:pos="-720"/>
        </w:tabs>
        <w:suppressAutoHyphens/>
        <w:rPr>
          <w:color w:val="FF0000"/>
        </w:rPr>
      </w:pPr>
    </w:p>
    <w:p w:rsidR="00FE2263" w:rsidRPr="00861F27" w:rsidRDefault="00861F27" w:rsidP="00FE2263">
      <w:pPr>
        <w:tabs>
          <w:tab w:val="left" w:pos="-720"/>
          <w:tab w:val="left" w:pos="0"/>
          <w:tab w:val="left" w:pos="720"/>
        </w:tabs>
        <w:suppressAutoHyphens/>
        <w:ind w:left="1440" w:hanging="1440"/>
        <w:rPr>
          <w:b/>
          <w:u w:val="single"/>
        </w:rPr>
      </w:pPr>
      <w:r w:rsidRPr="00861F27">
        <w:rPr>
          <w:b/>
          <w:u w:val="single"/>
        </w:rPr>
        <w:t>2017-2018</w:t>
      </w:r>
      <w:r w:rsidR="00FE2263" w:rsidRPr="00861F27">
        <w:rPr>
          <w:b/>
          <w:u w:val="single"/>
        </w:rPr>
        <w:t xml:space="preserve"> Members</w:t>
      </w:r>
    </w:p>
    <w:p w:rsidR="0048644C" w:rsidRPr="00861F27" w:rsidRDefault="00861F27" w:rsidP="006256FF">
      <w:pPr>
        <w:tabs>
          <w:tab w:val="left" w:pos="-720"/>
        </w:tabs>
        <w:suppressAutoHyphens/>
      </w:pPr>
      <w:r w:rsidRPr="00861F27">
        <w:t xml:space="preserve">Donovan </w:t>
      </w:r>
      <w:proofErr w:type="spellStart"/>
      <w:r w:rsidRPr="00861F27">
        <w:t>Branche</w:t>
      </w:r>
      <w:proofErr w:type="spellEnd"/>
      <w:r w:rsidRPr="00861F27">
        <w:t xml:space="preserve"> (2</w:t>
      </w:r>
      <w:r w:rsidR="00FE2263" w:rsidRPr="00861F27">
        <w:t>) Health Care Administration</w:t>
      </w:r>
      <w:r w:rsidR="00062BFC">
        <w:t xml:space="preserve">, </w:t>
      </w:r>
      <w:r w:rsidR="00062BFC" w:rsidRPr="00062BFC">
        <w:rPr>
          <w:b/>
          <w:i/>
        </w:rPr>
        <w:t>Chair</w:t>
      </w:r>
    </w:p>
    <w:p w:rsidR="00FE2263" w:rsidRPr="00861F27" w:rsidRDefault="00861F27" w:rsidP="006256FF">
      <w:pPr>
        <w:tabs>
          <w:tab w:val="left" w:pos="-720"/>
        </w:tabs>
        <w:suppressAutoHyphens/>
      </w:pPr>
      <w:r w:rsidRPr="00861F27">
        <w:t xml:space="preserve">Beth </w:t>
      </w:r>
      <w:proofErr w:type="spellStart"/>
      <w:r w:rsidRPr="00861F27">
        <w:t>Easterling</w:t>
      </w:r>
      <w:proofErr w:type="spellEnd"/>
      <w:r w:rsidRPr="00861F27">
        <w:t xml:space="preserve"> (2</w:t>
      </w:r>
      <w:r w:rsidR="00FE2263" w:rsidRPr="00861F27">
        <w:t>) Criminal Justice</w:t>
      </w:r>
    </w:p>
    <w:p w:rsidR="00FE2263" w:rsidRPr="00861F27" w:rsidRDefault="00861F27" w:rsidP="006256FF">
      <w:pPr>
        <w:tabs>
          <w:tab w:val="left" w:pos="-720"/>
        </w:tabs>
        <w:suppressAutoHyphens/>
      </w:pPr>
      <w:r w:rsidRPr="00861F27">
        <w:t>Claire Kent (2</w:t>
      </w:r>
      <w:r w:rsidR="00FE2263" w:rsidRPr="00861F27">
        <w:t xml:space="preserve">) BUAD </w:t>
      </w:r>
    </w:p>
    <w:p w:rsidR="00FE2263" w:rsidRPr="00861F27" w:rsidRDefault="00861F27" w:rsidP="006256FF">
      <w:pPr>
        <w:tabs>
          <w:tab w:val="left" w:pos="-720"/>
        </w:tabs>
        <w:suppressAutoHyphens/>
      </w:pPr>
      <w:r w:rsidRPr="00861F27">
        <w:t>Pam Stephenson (2</w:t>
      </w:r>
      <w:r w:rsidR="00FE2263" w:rsidRPr="00861F27">
        <w:t>) MDCHS</w:t>
      </w:r>
    </w:p>
    <w:p w:rsidR="00FE2263" w:rsidRDefault="00861F27" w:rsidP="006256FF">
      <w:pPr>
        <w:tabs>
          <w:tab w:val="left" w:pos="-720"/>
        </w:tabs>
        <w:suppressAutoHyphens/>
      </w:pPr>
      <w:r w:rsidRPr="00861F27">
        <w:t>Mary Clay Thomas (2</w:t>
      </w:r>
      <w:r w:rsidR="00FE2263" w:rsidRPr="00861F27">
        <w:t>) Social Work</w:t>
      </w:r>
    </w:p>
    <w:p w:rsidR="005F454F" w:rsidRPr="00861F27" w:rsidRDefault="00920391" w:rsidP="006256FF">
      <w:pPr>
        <w:tabs>
          <w:tab w:val="left" w:pos="-720"/>
        </w:tabs>
        <w:suppressAutoHyphens/>
      </w:pPr>
      <w:r>
        <w:rPr>
          <w:highlight w:val="yellow"/>
        </w:rPr>
        <w:t>Sarah Hawkins</w:t>
      </w:r>
      <w:r w:rsidR="005F454F" w:rsidRPr="005F454F">
        <w:rPr>
          <w:highlight w:val="yellow"/>
        </w:rPr>
        <w:t>-Student representative</w:t>
      </w:r>
    </w:p>
    <w:p w:rsidR="00FE2263" w:rsidRPr="00861F27" w:rsidRDefault="00FE2263" w:rsidP="006256FF">
      <w:pPr>
        <w:tabs>
          <w:tab w:val="left" w:pos="-720"/>
        </w:tabs>
        <w:suppressAutoHyphens/>
      </w:pPr>
    </w:p>
    <w:p w:rsidR="00FE2263" w:rsidRPr="00861F27" w:rsidRDefault="00FE2263" w:rsidP="00FE2263">
      <w:pPr>
        <w:tabs>
          <w:tab w:val="left" w:pos="-720"/>
        </w:tabs>
        <w:suppressAutoHyphens/>
      </w:pPr>
      <w:r w:rsidRPr="00861F27">
        <w:rPr>
          <w:i/>
        </w:rPr>
        <w:t>Ex Officio</w:t>
      </w:r>
      <w:r w:rsidRPr="00861F27">
        <w:t xml:space="preserve"> – Voting</w:t>
      </w:r>
    </w:p>
    <w:p w:rsidR="00FE2263" w:rsidRPr="00861F27" w:rsidRDefault="00FE2263" w:rsidP="00FE2263">
      <w:pPr>
        <w:tabs>
          <w:tab w:val="left" w:pos="-720"/>
        </w:tabs>
        <w:suppressAutoHyphens/>
      </w:pPr>
      <w:r w:rsidRPr="00861F27">
        <w:t xml:space="preserve">Joe </w:t>
      </w:r>
      <w:proofErr w:type="spellStart"/>
      <w:r w:rsidRPr="00861F27">
        <w:t>Sprangel</w:t>
      </w:r>
      <w:proofErr w:type="spellEnd"/>
      <w:r w:rsidRPr="00861F27">
        <w:t xml:space="preserve">, </w:t>
      </w:r>
      <w:r w:rsidRPr="00861F27">
        <w:rPr>
          <w:bCs/>
        </w:rPr>
        <w:t>Dean of the College of Business and Professional Studies</w:t>
      </w:r>
    </w:p>
    <w:p w:rsidR="00FE2263" w:rsidRPr="00861F27" w:rsidRDefault="00FE2263" w:rsidP="00FE2263">
      <w:pPr>
        <w:tabs>
          <w:tab w:val="left" w:pos="-720"/>
        </w:tabs>
        <w:suppressAutoHyphens/>
        <w:rPr>
          <w:bCs/>
        </w:rPr>
      </w:pPr>
    </w:p>
    <w:p w:rsidR="00FE2263" w:rsidRPr="00861F27" w:rsidRDefault="00FE2263" w:rsidP="00FE2263">
      <w:pPr>
        <w:tabs>
          <w:tab w:val="left" w:pos="-720"/>
        </w:tabs>
        <w:suppressAutoHyphens/>
      </w:pPr>
      <w:r w:rsidRPr="00861F27">
        <w:rPr>
          <w:i/>
        </w:rPr>
        <w:t>Ex Officio</w:t>
      </w:r>
      <w:r w:rsidRPr="00861F27">
        <w:t xml:space="preserve"> – Non-Voting </w:t>
      </w:r>
    </w:p>
    <w:p w:rsidR="00FE2263" w:rsidRPr="00861F27" w:rsidRDefault="00FE2263" w:rsidP="00FE2263">
      <w:pPr>
        <w:tabs>
          <w:tab w:val="left" w:pos="-720"/>
        </w:tabs>
        <w:suppressAutoHyphens/>
      </w:pPr>
      <w:r w:rsidRPr="00861F27">
        <w:t>Kim Robinson, Registrar</w:t>
      </w:r>
    </w:p>
    <w:p w:rsidR="00FE2263" w:rsidRPr="00861F27" w:rsidRDefault="00FE2263" w:rsidP="00FE2263">
      <w:pPr>
        <w:tabs>
          <w:tab w:val="left" w:pos="-720"/>
        </w:tabs>
        <w:suppressAutoHyphens/>
      </w:pPr>
      <w:r w:rsidRPr="00861F27">
        <w:t xml:space="preserve">Carol </w:t>
      </w:r>
      <w:proofErr w:type="spellStart"/>
      <w:r w:rsidRPr="00861F27">
        <w:t>Creager</w:t>
      </w:r>
      <w:proofErr w:type="spellEnd"/>
      <w:r w:rsidRPr="00861F27">
        <w:t xml:space="preserve">, Director of the Grafton Library or designee </w:t>
      </w:r>
    </w:p>
    <w:p w:rsidR="0048644C" w:rsidRPr="00C44B89" w:rsidRDefault="0048644C" w:rsidP="0048644C">
      <w:pPr>
        <w:tabs>
          <w:tab w:val="left" w:pos="-720"/>
        </w:tabs>
        <w:suppressAutoHyphens/>
        <w:rPr>
          <w:color w:val="FF0000"/>
        </w:rPr>
      </w:pPr>
    </w:p>
    <w:p w:rsidR="0048644C" w:rsidRPr="00C44B89" w:rsidRDefault="0048644C" w:rsidP="0048644C">
      <w:pPr>
        <w:tabs>
          <w:tab w:val="left" w:pos="-720"/>
        </w:tabs>
        <w:suppressAutoHyphens/>
        <w:rPr>
          <w:bCs/>
          <w:color w:val="FF0000"/>
        </w:rPr>
      </w:pPr>
    </w:p>
    <w:p w:rsidR="0048644C" w:rsidRPr="00861F27" w:rsidRDefault="0048644C" w:rsidP="0048644C">
      <w:pPr>
        <w:tabs>
          <w:tab w:val="left" w:pos="-720"/>
        </w:tabs>
        <w:suppressAutoHyphens/>
        <w:rPr>
          <w:b/>
          <w:bCs/>
        </w:rPr>
      </w:pPr>
      <w:r w:rsidRPr="00861F27">
        <w:rPr>
          <w:b/>
          <w:bCs/>
        </w:rPr>
        <w:t xml:space="preserve">EDUCATIONAL POLICY COMMITTEE – COLLEGE OF EDUCATION          </w:t>
      </w:r>
      <w:r w:rsidRPr="00861F27">
        <w:rPr>
          <w:bCs/>
          <w:highlight w:val="lightGray"/>
        </w:rPr>
        <w:t>Term of service: 3 years</w:t>
      </w:r>
    </w:p>
    <w:p w:rsidR="0048644C" w:rsidRPr="00861F27" w:rsidRDefault="0048644C" w:rsidP="0048644C">
      <w:pPr>
        <w:tabs>
          <w:tab w:val="left" w:pos="-720"/>
        </w:tabs>
        <w:suppressAutoHyphens/>
      </w:pPr>
    </w:p>
    <w:p w:rsidR="0048644C" w:rsidRPr="00861F27" w:rsidRDefault="0048644C" w:rsidP="0048644C">
      <w:pPr>
        <w:tabs>
          <w:tab w:val="left" w:pos="-720"/>
          <w:tab w:val="left" w:pos="0"/>
        </w:tabs>
        <w:suppressAutoHyphens/>
        <w:ind w:left="720" w:right="720" w:hanging="720"/>
      </w:pPr>
      <w:r w:rsidRPr="00861F27">
        <w:tab/>
        <w:t xml:space="preserve">Responsibility: Serves as an advisory body for </w:t>
      </w:r>
      <w:r w:rsidRPr="00861F27">
        <w:rPr>
          <w:bCs/>
        </w:rPr>
        <w:t>Education</w:t>
      </w:r>
      <w:r w:rsidRPr="00861F27">
        <w:t xml:space="preserve"> faculty involvement in the development of institutional planning, establishment of program priorities, assessment, and review; review of curriculum and new course proposals,  graduation requirements for Education programs, and academic regulations.  </w:t>
      </w:r>
      <w:proofErr w:type="gramStart"/>
      <w:r w:rsidRPr="00861F27">
        <w:t>Presents its recommendations to the College of Education faculty for approval, and to the full faculty for information.</w:t>
      </w:r>
      <w:proofErr w:type="gramEnd"/>
    </w:p>
    <w:p w:rsidR="0048644C" w:rsidRPr="00861F27" w:rsidRDefault="0048644C" w:rsidP="0048644C">
      <w:pPr>
        <w:tabs>
          <w:tab w:val="left" w:pos="-720"/>
        </w:tabs>
        <w:suppressAutoHyphens/>
      </w:pPr>
    </w:p>
    <w:p w:rsidR="0048644C" w:rsidRPr="00861F27" w:rsidRDefault="0048644C" w:rsidP="0048644C">
      <w:pPr>
        <w:tabs>
          <w:tab w:val="left" w:pos="-720"/>
          <w:tab w:val="left" w:pos="0"/>
        </w:tabs>
        <w:suppressAutoHyphens/>
        <w:ind w:left="720" w:right="720" w:hanging="720"/>
      </w:pPr>
      <w:r w:rsidRPr="00861F27">
        <w:tab/>
        <w:t>Membership:</w:t>
      </w:r>
      <w:r w:rsidRPr="00861F27">
        <w:tab/>
      </w:r>
    </w:p>
    <w:p w:rsidR="0048644C" w:rsidRPr="00861F27" w:rsidRDefault="0048644C" w:rsidP="0048644C">
      <w:pPr>
        <w:tabs>
          <w:tab w:val="left" w:pos="-720"/>
          <w:tab w:val="left" w:pos="0"/>
        </w:tabs>
        <w:suppressAutoHyphens/>
        <w:ind w:left="1440" w:right="720" w:hanging="720"/>
      </w:pPr>
      <w:r w:rsidRPr="00861F27">
        <w:tab/>
        <w:t xml:space="preserve">Four members of the </w:t>
      </w:r>
      <w:r w:rsidRPr="00861F27">
        <w:rPr>
          <w:bCs/>
        </w:rPr>
        <w:t>Education</w:t>
      </w:r>
      <w:r w:rsidRPr="00861F27">
        <w:t xml:space="preserve"> faculty; at least two members should be faculty members who are actively teaching in the graduate program.  (“Actively teaching” includes within the last two years)</w:t>
      </w:r>
    </w:p>
    <w:p w:rsidR="0048644C" w:rsidRPr="00861F27" w:rsidRDefault="0048644C" w:rsidP="0048644C">
      <w:pPr>
        <w:tabs>
          <w:tab w:val="left" w:pos="-720"/>
          <w:tab w:val="left" w:pos="0"/>
        </w:tabs>
        <w:suppressAutoHyphens/>
        <w:ind w:left="720" w:right="720" w:hanging="720"/>
        <w:rPr>
          <w:strike/>
        </w:rPr>
      </w:pPr>
      <w:r w:rsidRPr="00861F27">
        <w:tab/>
      </w:r>
      <w:r w:rsidRPr="00861F27">
        <w:tab/>
        <w:t xml:space="preserve">One faculty member from the College of Arts and Sciences </w:t>
      </w:r>
    </w:p>
    <w:p w:rsidR="0048644C" w:rsidRPr="00861F27" w:rsidRDefault="0048644C" w:rsidP="0048644C">
      <w:pPr>
        <w:tabs>
          <w:tab w:val="left" w:pos="-720"/>
          <w:tab w:val="left" w:pos="0"/>
        </w:tabs>
        <w:suppressAutoHyphens/>
        <w:ind w:left="720" w:right="720" w:hanging="720"/>
      </w:pPr>
      <w:r w:rsidRPr="00861F27">
        <w:tab/>
      </w:r>
      <w:r w:rsidRPr="00861F27">
        <w:tab/>
        <w:t>One student from a COE program</w:t>
      </w:r>
    </w:p>
    <w:p w:rsidR="0048644C" w:rsidRPr="00861F27" w:rsidRDefault="0048644C" w:rsidP="0048644C">
      <w:pPr>
        <w:tabs>
          <w:tab w:val="left" w:pos="-720"/>
          <w:tab w:val="left" w:pos="0"/>
        </w:tabs>
        <w:suppressAutoHyphens/>
        <w:ind w:left="720" w:right="720" w:hanging="720"/>
      </w:pPr>
    </w:p>
    <w:p w:rsidR="0048644C" w:rsidRPr="00861F27" w:rsidRDefault="0048644C" w:rsidP="0048644C">
      <w:pPr>
        <w:tabs>
          <w:tab w:val="left" w:pos="-720"/>
        </w:tabs>
        <w:suppressAutoHyphens/>
      </w:pPr>
      <w:r w:rsidRPr="00861F27">
        <w:rPr>
          <w:b/>
          <w:i/>
        </w:rPr>
        <w:tab/>
      </w:r>
      <w:r w:rsidRPr="00861F27">
        <w:rPr>
          <w:i/>
        </w:rPr>
        <w:t>Ex Officio</w:t>
      </w:r>
      <w:r w:rsidRPr="00861F27">
        <w:t xml:space="preserve"> – Voting</w:t>
      </w:r>
    </w:p>
    <w:p w:rsidR="0048644C" w:rsidRPr="00861F27" w:rsidRDefault="0048644C" w:rsidP="0048644C">
      <w:pPr>
        <w:tabs>
          <w:tab w:val="left" w:pos="-720"/>
        </w:tabs>
        <w:suppressAutoHyphens/>
      </w:pPr>
      <w:r w:rsidRPr="00861F27">
        <w:tab/>
      </w:r>
      <w:r w:rsidRPr="00861F27">
        <w:tab/>
      </w:r>
      <w:r w:rsidRPr="00861F27">
        <w:rPr>
          <w:bCs/>
        </w:rPr>
        <w:t>Dean of the College of Education</w:t>
      </w:r>
    </w:p>
    <w:p w:rsidR="0048644C" w:rsidRPr="00861F27" w:rsidRDefault="0048644C" w:rsidP="0048644C">
      <w:pPr>
        <w:tabs>
          <w:tab w:val="left" w:pos="-720"/>
        </w:tabs>
        <w:suppressAutoHyphens/>
        <w:rPr>
          <w:b/>
          <w:i/>
        </w:rPr>
      </w:pPr>
    </w:p>
    <w:p w:rsidR="0048644C" w:rsidRPr="00861F27" w:rsidRDefault="0048644C" w:rsidP="0048644C">
      <w:pPr>
        <w:tabs>
          <w:tab w:val="left" w:pos="-720"/>
        </w:tabs>
        <w:suppressAutoHyphens/>
      </w:pPr>
      <w:r w:rsidRPr="00861F27">
        <w:rPr>
          <w:b/>
          <w:i/>
        </w:rPr>
        <w:tab/>
      </w:r>
      <w:r w:rsidRPr="00861F27">
        <w:rPr>
          <w:i/>
        </w:rPr>
        <w:t>Ex Officio</w:t>
      </w:r>
      <w:r w:rsidRPr="00861F27">
        <w:t xml:space="preserve"> – Non-Voting </w:t>
      </w:r>
    </w:p>
    <w:p w:rsidR="0048644C" w:rsidRPr="00861F27" w:rsidRDefault="0048644C" w:rsidP="0048644C">
      <w:pPr>
        <w:tabs>
          <w:tab w:val="left" w:pos="-720"/>
        </w:tabs>
        <w:suppressAutoHyphens/>
      </w:pPr>
      <w:r w:rsidRPr="00861F27">
        <w:tab/>
      </w:r>
      <w:r w:rsidRPr="00861F27">
        <w:tab/>
        <w:t>Registrar</w:t>
      </w:r>
    </w:p>
    <w:p w:rsidR="0048644C" w:rsidRPr="00861F27" w:rsidRDefault="0048644C" w:rsidP="0048644C">
      <w:pPr>
        <w:tabs>
          <w:tab w:val="left" w:pos="-720"/>
        </w:tabs>
        <w:suppressAutoHyphens/>
      </w:pPr>
      <w:r w:rsidRPr="00861F27">
        <w:tab/>
      </w:r>
      <w:r w:rsidRPr="00861F27">
        <w:tab/>
        <w:t xml:space="preserve">Director of the Grafton Library or designee </w:t>
      </w:r>
    </w:p>
    <w:p w:rsidR="00D34AD9" w:rsidRPr="00861F27" w:rsidRDefault="00D34AD9" w:rsidP="0048644C">
      <w:pPr>
        <w:tabs>
          <w:tab w:val="left" w:pos="-720"/>
        </w:tabs>
        <w:suppressAutoHyphens/>
      </w:pPr>
      <w:r w:rsidRPr="00861F27">
        <w:tab/>
      </w:r>
      <w:r w:rsidRPr="00861F27">
        <w:tab/>
      </w:r>
      <w:r w:rsidR="00861F27" w:rsidRPr="00861F27">
        <w:t>Outside K-12 Representative</w:t>
      </w:r>
    </w:p>
    <w:p w:rsidR="00D34AD9" w:rsidRDefault="00D34AD9" w:rsidP="0048644C">
      <w:pPr>
        <w:tabs>
          <w:tab w:val="left" w:pos="-720"/>
        </w:tabs>
        <w:suppressAutoHyphens/>
        <w:rPr>
          <w:color w:val="FF0000"/>
        </w:rPr>
      </w:pPr>
    </w:p>
    <w:p w:rsidR="00EC7B0A" w:rsidRPr="00C44B89" w:rsidRDefault="00EC7B0A" w:rsidP="0048644C">
      <w:pPr>
        <w:tabs>
          <w:tab w:val="left" w:pos="-720"/>
        </w:tabs>
        <w:suppressAutoHyphens/>
        <w:rPr>
          <w:color w:val="FF0000"/>
        </w:rPr>
      </w:pPr>
    </w:p>
    <w:p w:rsidR="00F248F2" w:rsidRPr="00C641C1" w:rsidRDefault="00C641C1" w:rsidP="00F248F2">
      <w:pPr>
        <w:tabs>
          <w:tab w:val="left" w:pos="-720"/>
          <w:tab w:val="left" w:pos="0"/>
          <w:tab w:val="left" w:pos="720"/>
        </w:tabs>
        <w:suppressAutoHyphens/>
        <w:ind w:left="1440" w:hanging="1440"/>
        <w:rPr>
          <w:b/>
          <w:u w:val="single"/>
        </w:rPr>
      </w:pPr>
      <w:r w:rsidRPr="00C641C1">
        <w:rPr>
          <w:b/>
          <w:u w:val="single"/>
        </w:rPr>
        <w:lastRenderedPageBreak/>
        <w:t>2017-2018</w:t>
      </w:r>
      <w:r w:rsidR="00F248F2" w:rsidRPr="00C641C1">
        <w:rPr>
          <w:b/>
          <w:u w:val="single"/>
        </w:rPr>
        <w:t xml:space="preserve"> Members</w:t>
      </w:r>
    </w:p>
    <w:p w:rsidR="0048644C" w:rsidRPr="00C641C1" w:rsidRDefault="00C641C1" w:rsidP="0048644C">
      <w:pPr>
        <w:tabs>
          <w:tab w:val="left" w:pos="-720"/>
        </w:tabs>
        <w:suppressAutoHyphens/>
      </w:pPr>
      <w:r w:rsidRPr="00C641C1">
        <w:t>Emily Ely (2</w:t>
      </w:r>
      <w:r w:rsidR="00F248F2" w:rsidRPr="00C641C1">
        <w:t>) COE</w:t>
      </w:r>
    </w:p>
    <w:p w:rsidR="00F248F2" w:rsidRPr="00C641C1" w:rsidRDefault="00C641C1" w:rsidP="0048644C">
      <w:pPr>
        <w:tabs>
          <w:tab w:val="left" w:pos="-720"/>
        </w:tabs>
        <w:suppressAutoHyphens/>
      </w:pPr>
      <w:r w:rsidRPr="00C641C1">
        <w:t xml:space="preserve">Stephanie </w:t>
      </w:r>
      <w:proofErr w:type="spellStart"/>
      <w:r w:rsidRPr="00C641C1">
        <w:t>Sebolt</w:t>
      </w:r>
      <w:proofErr w:type="spellEnd"/>
      <w:r w:rsidRPr="00C641C1">
        <w:t xml:space="preserve"> (1</w:t>
      </w:r>
      <w:r w:rsidR="00F248F2" w:rsidRPr="00C641C1">
        <w:t>) COE</w:t>
      </w:r>
      <w:r w:rsidR="00233483">
        <w:t xml:space="preserve">, </w:t>
      </w:r>
      <w:r w:rsidR="00233483" w:rsidRPr="00233483">
        <w:rPr>
          <w:b/>
          <w:i/>
        </w:rPr>
        <w:t>Chair</w:t>
      </w:r>
    </w:p>
    <w:p w:rsidR="00F248F2" w:rsidRPr="00C641C1" w:rsidRDefault="00C641C1" w:rsidP="0048644C">
      <w:pPr>
        <w:tabs>
          <w:tab w:val="left" w:pos="-720"/>
        </w:tabs>
        <w:suppressAutoHyphens/>
      </w:pPr>
      <w:r w:rsidRPr="00C641C1">
        <w:t xml:space="preserve">Amy </w:t>
      </w:r>
      <w:proofErr w:type="spellStart"/>
      <w:r w:rsidRPr="00C641C1">
        <w:t>Tillerson</w:t>
      </w:r>
      <w:proofErr w:type="spellEnd"/>
      <w:r w:rsidRPr="00C641C1">
        <w:t>-Brown (2</w:t>
      </w:r>
      <w:r w:rsidR="00F248F2" w:rsidRPr="00C641C1">
        <w:t>) CAS</w:t>
      </w:r>
    </w:p>
    <w:p w:rsidR="00F248F2" w:rsidRPr="00C641C1" w:rsidRDefault="00C641C1" w:rsidP="0048644C">
      <w:pPr>
        <w:tabs>
          <w:tab w:val="left" w:pos="-720"/>
        </w:tabs>
        <w:suppressAutoHyphens/>
      </w:pPr>
      <w:r w:rsidRPr="00C641C1">
        <w:t xml:space="preserve">Carla Van </w:t>
      </w:r>
      <w:proofErr w:type="spellStart"/>
      <w:r w:rsidRPr="00C641C1">
        <w:t>Devander</w:t>
      </w:r>
      <w:proofErr w:type="spellEnd"/>
      <w:r w:rsidRPr="00C641C1">
        <w:t xml:space="preserve"> (2</w:t>
      </w:r>
      <w:r w:rsidR="00F248F2" w:rsidRPr="00C641C1">
        <w:t>) COE</w:t>
      </w:r>
    </w:p>
    <w:p w:rsidR="00F248F2" w:rsidRPr="00C641C1" w:rsidRDefault="00F248F2" w:rsidP="0048644C">
      <w:pPr>
        <w:tabs>
          <w:tab w:val="left" w:pos="-720"/>
        </w:tabs>
        <w:suppressAutoHyphens/>
      </w:pPr>
      <w:r w:rsidRPr="00C641C1">
        <w:t xml:space="preserve">Alice Waddell </w:t>
      </w:r>
      <w:r w:rsidR="00C641C1" w:rsidRPr="00C641C1">
        <w:t>(2</w:t>
      </w:r>
      <w:r w:rsidRPr="00C641C1">
        <w:t>) COE</w:t>
      </w:r>
    </w:p>
    <w:p w:rsidR="00F248F2" w:rsidRPr="00233483" w:rsidRDefault="007B128C" w:rsidP="0048644C">
      <w:pPr>
        <w:tabs>
          <w:tab w:val="left" w:pos="-720"/>
        </w:tabs>
        <w:suppressAutoHyphens/>
        <w:rPr>
          <w:b/>
        </w:rPr>
      </w:pPr>
      <w:r w:rsidRPr="00233483">
        <w:rPr>
          <w:b/>
          <w:highlight w:val="yellow"/>
        </w:rPr>
        <w:t>Sarah Lawson</w:t>
      </w:r>
      <w:r w:rsidR="00F248F2" w:rsidRPr="00233483">
        <w:rPr>
          <w:b/>
          <w:highlight w:val="yellow"/>
        </w:rPr>
        <w:t xml:space="preserve"> – COE Student</w:t>
      </w:r>
    </w:p>
    <w:p w:rsidR="00F248F2" w:rsidRPr="00C641C1" w:rsidRDefault="00F248F2" w:rsidP="0048644C">
      <w:pPr>
        <w:tabs>
          <w:tab w:val="left" w:pos="-720"/>
        </w:tabs>
        <w:suppressAutoHyphens/>
      </w:pPr>
    </w:p>
    <w:p w:rsidR="00F248F2" w:rsidRPr="00C641C1" w:rsidRDefault="00F248F2" w:rsidP="00F248F2">
      <w:pPr>
        <w:tabs>
          <w:tab w:val="left" w:pos="-720"/>
        </w:tabs>
        <w:suppressAutoHyphens/>
      </w:pPr>
      <w:r w:rsidRPr="00C641C1">
        <w:rPr>
          <w:i/>
        </w:rPr>
        <w:t>Ex Officio</w:t>
      </w:r>
      <w:r w:rsidRPr="00C641C1">
        <w:t xml:space="preserve"> – Voting</w:t>
      </w:r>
    </w:p>
    <w:p w:rsidR="00F248F2" w:rsidRPr="00C641C1" w:rsidRDefault="00F248F2" w:rsidP="00F248F2">
      <w:pPr>
        <w:tabs>
          <w:tab w:val="left" w:pos="-720"/>
        </w:tabs>
        <w:suppressAutoHyphens/>
      </w:pPr>
      <w:r w:rsidRPr="00C641C1">
        <w:t xml:space="preserve">Rachel Potter, </w:t>
      </w:r>
      <w:r w:rsidRPr="00C641C1">
        <w:rPr>
          <w:bCs/>
        </w:rPr>
        <w:t>Dean of the College of the College of Education</w:t>
      </w:r>
    </w:p>
    <w:p w:rsidR="00F248F2" w:rsidRPr="00C641C1" w:rsidRDefault="00F248F2" w:rsidP="00F248F2">
      <w:pPr>
        <w:tabs>
          <w:tab w:val="left" w:pos="-720"/>
        </w:tabs>
        <w:suppressAutoHyphens/>
        <w:rPr>
          <w:bCs/>
        </w:rPr>
      </w:pPr>
    </w:p>
    <w:p w:rsidR="00F248F2" w:rsidRPr="00C641C1" w:rsidRDefault="00F248F2" w:rsidP="00F248F2">
      <w:pPr>
        <w:tabs>
          <w:tab w:val="left" w:pos="-720"/>
        </w:tabs>
        <w:suppressAutoHyphens/>
      </w:pPr>
      <w:r w:rsidRPr="00C641C1">
        <w:rPr>
          <w:i/>
        </w:rPr>
        <w:t>Ex Officio</w:t>
      </w:r>
      <w:r w:rsidRPr="00C641C1">
        <w:t xml:space="preserve"> – Non-Voting </w:t>
      </w:r>
    </w:p>
    <w:p w:rsidR="00F248F2" w:rsidRPr="00C641C1" w:rsidRDefault="00F248F2" w:rsidP="00F248F2">
      <w:pPr>
        <w:tabs>
          <w:tab w:val="left" w:pos="-720"/>
        </w:tabs>
        <w:suppressAutoHyphens/>
      </w:pPr>
      <w:r w:rsidRPr="00C641C1">
        <w:t>Kim Robinson, Registrar</w:t>
      </w:r>
    </w:p>
    <w:p w:rsidR="00F248F2" w:rsidRPr="00C641C1" w:rsidRDefault="00F248F2" w:rsidP="00F248F2">
      <w:pPr>
        <w:tabs>
          <w:tab w:val="left" w:pos="-720"/>
        </w:tabs>
        <w:suppressAutoHyphens/>
      </w:pPr>
      <w:r w:rsidRPr="00C641C1">
        <w:t xml:space="preserve">Carol </w:t>
      </w:r>
      <w:proofErr w:type="spellStart"/>
      <w:r w:rsidRPr="00C641C1">
        <w:t>Creager</w:t>
      </w:r>
      <w:proofErr w:type="spellEnd"/>
      <w:r w:rsidRPr="00C641C1">
        <w:t xml:space="preserve">, Director of the Grafton Library or designee </w:t>
      </w:r>
    </w:p>
    <w:p w:rsidR="0048644C" w:rsidRPr="00233483" w:rsidRDefault="007B128C" w:rsidP="0048644C">
      <w:pPr>
        <w:tabs>
          <w:tab w:val="left" w:pos="-720"/>
        </w:tabs>
        <w:suppressAutoHyphens/>
        <w:rPr>
          <w:b/>
        </w:rPr>
      </w:pPr>
      <w:r w:rsidRPr="00233483">
        <w:rPr>
          <w:b/>
          <w:highlight w:val="yellow"/>
        </w:rPr>
        <w:t>Linda Mahler</w:t>
      </w:r>
      <w:r w:rsidR="00D34AD9" w:rsidRPr="00233483">
        <w:rPr>
          <w:b/>
          <w:highlight w:val="yellow"/>
        </w:rPr>
        <w:t>, Employee of Local School Division</w:t>
      </w:r>
    </w:p>
    <w:p w:rsidR="0048644C" w:rsidRPr="00C44B89" w:rsidRDefault="0048644C" w:rsidP="0048644C">
      <w:pPr>
        <w:tabs>
          <w:tab w:val="left" w:pos="-720"/>
        </w:tabs>
        <w:suppressAutoHyphens/>
        <w:rPr>
          <w:b/>
          <w:bCs/>
          <w:color w:val="FF0000"/>
        </w:rPr>
      </w:pPr>
    </w:p>
    <w:p w:rsidR="00497590" w:rsidRPr="00C44B89" w:rsidRDefault="00497590" w:rsidP="0048644C">
      <w:pPr>
        <w:tabs>
          <w:tab w:val="left" w:pos="-720"/>
        </w:tabs>
        <w:suppressAutoHyphens/>
        <w:rPr>
          <w:b/>
          <w:bCs/>
          <w:color w:val="FF0000"/>
        </w:rPr>
      </w:pPr>
    </w:p>
    <w:p w:rsidR="0048644C" w:rsidRPr="00C641C1" w:rsidRDefault="0048644C" w:rsidP="0048644C">
      <w:pPr>
        <w:tabs>
          <w:tab w:val="left" w:pos="-720"/>
        </w:tabs>
        <w:suppressAutoHyphens/>
        <w:rPr>
          <w:b/>
          <w:bCs/>
        </w:rPr>
      </w:pPr>
      <w:r w:rsidRPr="00C641C1">
        <w:rPr>
          <w:b/>
          <w:bCs/>
        </w:rPr>
        <w:t xml:space="preserve">EDUCATIONAL POLICY COMMITTEE – MURPHY DEMING COLLEGE OF HEALTH SCIENCES  </w:t>
      </w:r>
    </w:p>
    <w:p w:rsidR="0048644C" w:rsidRPr="00C641C1" w:rsidRDefault="0048644C" w:rsidP="0048644C">
      <w:pPr>
        <w:tabs>
          <w:tab w:val="left" w:pos="-720"/>
        </w:tabs>
        <w:suppressAutoHyphens/>
        <w:rPr>
          <w:b/>
          <w:bCs/>
        </w:rPr>
      </w:pPr>
      <w:r w:rsidRPr="00C641C1">
        <w:rPr>
          <w:bCs/>
        </w:rPr>
        <w:tab/>
      </w:r>
      <w:r w:rsidRPr="00C641C1">
        <w:rPr>
          <w:bCs/>
        </w:rPr>
        <w:tab/>
      </w:r>
      <w:r w:rsidRPr="00C641C1">
        <w:rPr>
          <w:bCs/>
        </w:rPr>
        <w:tab/>
      </w:r>
      <w:r w:rsidRPr="00C641C1">
        <w:rPr>
          <w:bCs/>
        </w:rPr>
        <w:tab/>
      </w:r>
      <w:r w:rsidRPr="00C641C1">
        <w:rPr>
          <w:bCs/>
        </w:rPr>
        <w:tab/>
      </w:r>
      <w:r w:rsidRPr="00C641C1">
        <w:rPr>
          <w:bCs/>
        </w:rPr>
        <w:tab/>
      </w:r>
      <w:r w:rsidRPr="00C641C1">
        <w:rPr>
          <w:bCs/>
        </w:rPr>
        <w:tab/>
      </w:r>
      <w:r w:rsidRPr="00C641C1">
        <w:rPr>
          <w:bCs/>
        </w:rPr>
        <w:tab/>
      </w:r>
      <w:r w:rsidRPr="00C641C1">
        <w:rPr>
          <w:bCs/>
        </w:rPr>
        <w:tab/>
      </w:r>
      <w:r w:rsidRPr="00C641C1">
        <w:rPr>
          <w:bCs/>
        </w:rPr>
        <w:tab/>
        <w:t xml:space="preserve">   </w:t>
      </w:r>
      <w:r w:rsidRPr="00C641C1">
        <w:rPr>
          <w:bCs/>
          <w:highlight w:val="lightGray"/>
        </w:rPr>
        <w:t>Term of service: 3 years</w:t>
      </w:r>
    </w:p>
    <w:p w:rsidR="0048644C" w:rsidRPr="00C641C1" w:rsidRDefault="0048644C" w:rsidP="0048644C">
      <w:pPr>
        <w:tabs>
          <w:tab w:val="left" w:pos="-720"/>
        </w:tabs>
        <w:suppressAutoHyphens/>
        <w:ind w:left="720"/>
      </w:pPr>
      <w:r w:rsidRPr="00C641C1">
        <w:t xml:space="preserve">Responsibility: Address issues of curricular integrity, academic policy and procedure, and new program development.  Also, review and approve the addition, deletion, and modification of all courses in MDCHS as well as changes in any program curriculum.  Student admission, retention, promotion policies and processes are approved by this committee.  Actions of this committee are brought to the full faculty for information. </w:t>
      </w:r>
    </w:p>
    <w:p w:rsidR="0048644C" w:rsidRPr="00C641C1" w:rsidRDefault="0048644C" w:rsidP="0048644C">
      <w:pPr>
        <w:tabs>
          <w:tab w:val="left" w:pos="-720"/>
        </w:tabs>
        <w:suppressAutoHyphens/>
        <w:ind w:left="720"/>
      </w:pPr>
    </w:p>
    <w:p w:rsidR="0048644C" w:rsidRPr="00C641C1" w:rsidRDefault="0048644C" w:rsidP="0048644C">
      <w:pPr>
        <w:tabs>
          <w:tab w:val="left" w:pos="-720"/>
        </w:tabs>
        <w:suppressAutoHyphens/>
        <w:ind w:left="720"/>
      </w:pPr>
      <w:r w:rsidRPr="00C641C1">
        <w:t>Membership:</w:t>
      </w:r>
    </w:p>
    <w:p w:rsidR="0048644C" w:rsidRPr="00C641C1" w:rsidRDefault="0048644C" w:rsidP="0048644C">
      <w:pPr>
        <w:tabs>
          <w:tab w:val="left" w:pos="-720"/>
        </w:tabs>
        <w:suppressAutoHyphens/>
        <w:ind w:left="720"/>
      </w:pPr>
      <w:r w:rsidRPr="00C641C1">
        <w:tab/>
        <w:t xml:space="preserve">One full-time faculty member from each MDCHS program, elected by program  </w:t>
      </w:r>
    </w:p>
    <w:p w:rsidR="0048644C" w:rsidRPr="00C641C1" w:rsidRDefault="0048644C" w:rsidP="0048644C">
      <w:pPr>
        <w:tabs>
          <w:tab w:val="left" w:pos="-720"/>
        </w:tabs>
        <w:suppressAutoHyphens/>
        <w:ind w:left="1440"/>
        <w:rPr>
          <w:bCs/>
        </w:rPr>
      </w:pPr>
      <w:r w:rsidRPr="00C641C1">
        <w:t xml:space="preserve">One full-time faculty member from </w:t>
      </w:r>
      <w:r w:rsidRPr="00C641C1">
        <w:rPr>
          <w:bCs/>
        </w:rPr>
        <w:t>the College of Arts and Sciences, the College of Business and Professional Studies, or the College of Education</w:t>
      </w:r>
    </w:p>
    <w:p w:rsidR="0048644C" w:rsidRPr="00C641C1" w:rsidRDefault="0048644C" w:rsidP="0048644C">
      <w:pPr>
        <w:tabs>
          <w:tab w:val="left" w:pos="-720"/>
        </w:tabs>
        <w:suppressAutoHyphens/>
        <w:ind w:left="1440"/>
      </w:pPr>
      <w:r w:rsidRPr="00C641C1">
        <w:t>One additional MDCHS faculty member, elected at large by the MDCHS faculty</w:t>
      </w:r>
    </w:p>
    <w:p w:rsidR="0048644C" w:rsidRPr="00C641C1" w:rsidRDefault="0048644C" w:rsidP="0048644C">
      <w:pPr>
        <w:tabs>
          <w:tab w:val="left" w:pos="-720"/>
        </w:tabs>
        <w:suppressAutoHyphens/>
        <w:ind w:left="1440"/>
      </w:pPr>
    </w:p>
    <w:p w:rsidR="0048644C" w:rsidRPr="00C641C1" w:rsidRDefault="0048644C" w:rsidP="0048644C">
      <w:pPr>
        <w:tabs>
          <w:tab w:val="left" w:pos="-720"/>
        </w:tabs>
        <w:suppressAutoHyphens/>
        <w:rPr>
          <w:i/>
        </w:rPr>
      </w:pPr>
      <w:r w:rsidRPr="00C641C1">
        <w:rPr>
          <w:i/>
        </w:rPr>
        <w:tab/>
      </w:r>
    </w:p>
    <w:p w:rsidR="0048644C" w:rsidRPr="00C641C1" w:rsidRDefault="0048644C" w:rsidP="0048644C">
      <w:pPr>
        <w:tabs>
          <w:tab w:val="left" w:pos="-720"/>
        </w:tabs>
        <w:suppressAutoHyphens/>
      </w:pPr>
      <w:r w:rsidRPr="00C641C1">
        <w:rPr>
          <w:i/>
        </w:rPr>
        <w:tab/>
        <w:t>Ex officio</w:t>
      </w:r>
      <w:r w:rsidRPr="00C641C1">
        <w:t>, voting:</w:t>
      </w:r>
    </w:p>
    <w:p w:rsidR="0048644C" w:rsidRPr="00C641C1" w:rsidRDefault="0048644C" w:rsidP="0048644C">
      <w:pPr>
        <w:tabs>
          <w:tab w:val="left" w:pos="-720"/>
        </w:tabs>
        <w:suppressAutoHyphens/>
        <w:ind w:left="1440"/>
      </w:pPr>
      <w:r w:rsidRPr="00C641C1">
        <w:t>VPHS</w:t>
      </w:r>
    </w:p>
    <w:p w:rsidR="0048644C" w:rsidRPr="00C641C1" w:rsidRDefault="0048644C" w:rsidP="0048644C">
      <w:pPr>
        <w:tabs>
          <w:tab w:val="left" w:pos="-720"/>
        </w:tabs>
        <w:suppressAutoHyphens/>
        <w:ind w:left="1440"/>
      </w:pPr>
      <w:r w:rsidRPr="00C641C1">
        <w:t>Program Directors of all MDCHS programs</w:t>
      </w:r>
    </w:p>
    <w:p w:rsidR="0048644C" w:rsidRPr="00C641C1" w:rsidRDefault="0048644C" w:rsidP="0048644C">
      <w:pPr>
        <w:tabs>
          <w:tab w:val="left" w:pos="-720"/>
        </w:tabs>
        <w:suppressAutoHyphens/>
      </w:pPr>
      <w:r w:rsidRPr="00C641C1">
        <w:rPr>
          <w:i/>
        </w:rPr>
        <w:tab/>
        <w:t>Ex officio</w:t>
      </w:r>
      <w:r w:rsidRPr="00C641C1">
        <w:t>, non-voting:</w:t>
      </w:r>
    </w:p>
    <w:p w:rsidR="0048644C" w:rsidRPr="00C641C1" w:rsidRDefault="0048644C" w:rsidP="0048644C">
      <w:pPr>
        <w:tabs>
          <w:tab w:val="left" w:pos="-720"/>
        </w:tabs>
        <w:suppressAutoHyphens/>
        <w:ind w:left="1440"/>
      </w:pPr>
      <w:r w:rsidRPr="00C641C1">
        <w:t>Director of the Grafton Library or designee</w:t>
      </w:r>
    </w:p>
    <w:p w:rsidR="0048644C" w:rsidRPr="00C44B89" w:rsidRDefault="0048644C" w:rsidP="0048644C">
      <w:pPr>
        <w:tabs>
          <w:tab w:val="left" w:pos="-720"/>
        </w:tabs>
        <w:suppressAutoHyphens/>
        <w:rPr>
          <w:color w:val="FF0000"/>
        </w:rPr>
      </w:pPr>
      <w:r w:rsidRPr="00C44B89">
        <w:rPr>
          <w:color w:val="FF0000"/>
        </w:rPr>
        <w:tab/>
      </w:r>
    </w:p>
    <w:p w:rsidR="00F248F2" w:rsidRPr="00C641C1" w:rsidRDefault="00C641C1" w:rsidP="00F248F2">
      <w:pPr>
        <w:tabs>
          <w:tab w:val="left" w:pos="-720"/>
          <w:tab w:val="left" w:pos="0"/>
          <w:tab w:val="left" w:pos="720"/>
        </w:tabs>
        <w:suppressAutoHyphens/>
        <w:ind w:left="1440" w:hanging="1440"/>
        <w:rPr>
          <w:b/>
          <w:u w:val="single"/>
        </w:rPr>
      </w:pPr>
      <w:r w:rsidRPr="00C641C1">
        <w:rPr>
          <w:b/>
          <w:u w:val="single"/>
        </w:rPr>
        <w:t>2017-2018</w:t>
      </w:r>
      <w:r w:rsidR="00F248F2" w:rsidRPr="00C641C1">
        <w:rPr>
          <w:b/>
          <w:u w:val="single"/>
        </w:rPr>
        <w:t xml:space="preserve"> Members</w:t>
      </w:r>
    </w:p>
    <w:p w:rsidR="00F248F2" w:rsidRPr="00C641C1" w:rsidRDefault="00C641C1" w:rsidP="00F248F2">
      <w:pPr>
        <w:tabs>
          <w:tab w:val="left" w:pos="-720"/>
        </w:tabs>
        <w:suppressAutoHyphens/>
      </w:pPr>
      <w:r w:rsidRPr="00C641C1">
        <w:t>Keith Bishop (1</w:t>
      </w:r>
      <w:r w:rsidR="00F248F2" w:rsidRPr="00C641C1">
        <w:t xml:space="preserve">) </w:t>
      </w:r>
      <w:r w:rsidR="00F46303" w:rsidRPr="00C641C1">
        <w:t>PT-</w:t>
      </w:r>
      <w:r w:rsidR="00F248F2" w:rsidRPr="00C641C1">
        <w:t>MDCHS</w:t>
      </w:r>
    </w:p>
    <w:p w:rsidR="00F248F2" w:rsidRPr="00C641C1" w:rsidRDefault="00C641C1" w:rsidP="00F248F2">
      <w:pPr>
        <w:tabs>
          <w:tab w:val="left" w:pos="-720"/>
        </w:tabs>
        <w:suppressAutoHyphens/>
      </w:pPr>
      <w:r w:rsidRPr="00C641C1">
        <w:t xml:space="preserve">Paul </w:t>
      </w:r>
      <w:proofErr w:type="spellStart"/>
      <w:r w:rsidRPr="00C641C1">
        <w:t>Deeble</w:t>
      </w:r>
      <w:proofErr w:type="spellEnd"/>
      <w:r w:rsidRPr="00C641C1">
        <w:t xml:space="preserve"> (2</w:t>
      </w:r>
      <w:r w:rsidR="006C5B50" w:rsidRPr="00C641C1">
        <w:t>) CAS</w:t>
      </w:r>
    </w:p>
    <w:p w:rsidR="006C5B50" w:rsidRPr="00C641C1" w:rsidRDefault="00C641C1" w:rsidP="00F248F2">
      <w:pPr>
        <w:tabs>
          <w:tab w:val="left" w:pos="-720"/>
        </w:tabs>
        <w:suppressAutoHyphens/>
      </w:pPr>
      <w:r w:rsidRPr="00C641C1">
        <w:t>Pam Dressler (2</w:t>
      </w:r>
      <w:r w:rsidR="006C5B50" w:rsidRPr="00C641C1">
        <w:t xml:space="preserve">) </w:t>
      </w:r>
      <w:r w:rsidR="00F46303" w:rsidRPr="00C641C1">
        <w:t xml:space="preserve">Nursing - </w:t>
      </w:r>
      <w:r w:rsidR="006C5B50" w:rsidRPr="00C641C1">
        <w:t>MDCHS</w:t>
      </w:r>
    </w:p>
    <w:p w:rsidR="006C5B50" w:rsidRPr="00C641C1" w:rsidRDefault="00C641C1" w:rsidP="00F248F2">
      <w:pPr>
        <w:tabs>
          <w:tab w:val="left" w:pos="-720"/>
        </w:tabs>
        <w:suppressAutoHyphens/>
      </w:pPr>
      <w:r w:rsidRPr="00C641C1">
        <w:t>Marty Fontenot (2</w:t>
      </w:r>
      <w:r w:rsidR="006C5B50" w:rsidRPr="00C641C1">
        <w:t xml:space="preserve">) </w:t>
      </w:r>
      <w:r w:rsidR="00F46303" w:rsidRPr="00C641C1">
        <w:t xml:space="preserve">PT - </w:t>
      </w:r>
      <w:r w:rsidR="006C5B50" w:rsidRPr="00C641C1">
        <w:t>MDCHS</w:t>
      </w:r>
    </w:p>
    <w:p w:rsidR="006C5B50" w:rsidRPr="00C641C1" w:rsidRDefault="00C641C1" w:rsidP="00F248F2">
      <w:pPr>
        <w:tabs>
          <w:tab w:val="left" w:pos="-720"/>
        </w:tabs>
        <w:suppressAutoHyphens/>
      </w:pPr>
      <w:r w:rsidRPr="00C641C1">
        <w:t xml:space="preserve">Don </w:t>
      </w:r>
      <w:proofErr w:type="spellStart"/>
      <w:r w:rsidRPr="00C641C1">
        <w:t>Solimini</w:t>
      </w:r>
      <w:proofErr w:type="spellEnd"/>
      <w:r w:rsidRPr="00C641C1">
        <w:t xml:space="preserve"> (2</w:t>
      </w:r>
      <w:r w:rsidR="006C5B50" w:rsidRPr="00C641C1">
        <w:t xml:space="preserve">) </w:t>
      </w:r>
      <w:r w:rsidR="00F46303" w:rsidRPr="00C641C1">
        <w:t xml:space="preserve">PA - </w:t>
      </w:r>
      <w:r w:rsidR="006C5B50" w:rsidRPr="00C641C1">
        <w:t>MDCHS</w:t>
      </w:r>
    </w:p>
    <w:p w:rsidR="006C5B50" w:rsidRPr="00C641C1" w:rsidRDefault="00C641C1" w:rsidP="00F248F2">
      <w:pPr>
        <w:tabs>
          <w:tab w:val="left" w:pos="-720"/>
        </w:tabs>
        <w:suppressAutoHyphens/>
      </w:pPr>
      <w:r w:rsidRPr="00C641C1">
        <w:t>Sandra Wagoner (2</w:t>
      </w:r>
      <w:r w:rsidR="006C5B50" w:rsidRPr="00C641C1">
        <w:t xml:space="preserve">) </w:t>
      </w:r>
      <w:r w:rsidR="00F46303" w:rsidRPr="00C641C1">
        <w:t xml:space="preserve">OT- </w:t>
      </w:r>
      <w:r w:rsidR="006C5B50" w:rsidRPr="00C641C1">
        <w:t>MDCHS</w:t>
      </w:r>
    </w:p>
    <w:p w:rsidR="006C5B50" w:rsidRPr="00C641C1" w:rsidRDefault="006C5B50" w:rsidP="00F248F2">
      <w:pPr>
        <w:tabs>
          <w:tab w:val="left" w:pos="-720"/>
        </w:tabs>
        <w:suppressAutoHyphens/>
      </w:pPr>
    </w:p>
    <w:p w:rsidR="00F248F2" w:rsidRPr="00C641C1" w:rsidRDefault="00F248F2" w:rsidP="00F248F2">
      <w:pPr>
        <w:tabs>
          <w:tab w:val="left" w:pos="-720"/>
        </w:tabs>
        <w:suppressAutoHyphens/>
      </w:pPr>
      <w:r w:rsidRPr="00C641C1">
        <w:rPr>
          <w:i/>
        </w:rPr>
        <w:t>Ex Officio</w:t>
      </w:r>
      <w:r w:rsidRPr="00C641C1">
        <w:t xml:space="preserve"> – Voting</w:t>
      </w:r>
    </w:p>
    <w:p w:rsidR="00F248F2" w:rsidRPr="00C641C1" w:rsidRDefault="00920391" w:rsidP="00F248F2">
      <w:pPr>
        <w:tabs>
          <w:tab w:val="left" w:pos="-720"/>
        </w:tabs>
        <w:suppressAutoHyphens/>
        <w:rPr>
          <w:bCs/>
        </w:rPr>
      </w:pPr>
      <w:r>
        <w:t xml:space="preserve">Deb </w:t>
      </w:r>
      <w:proofErr w:type="spellStart"/>
      <w:r>
        <w:t>Greubel</w:t>
      </w:r>
      <w:proofErr w:type="spellEnd"/>
      <w:r w:rsidR="00F248F2" w:rsidRPr="00C641C1">
        <w:t xml:space="preserve">, </w:t>
      </w:r>
      <w:r w:rsidR="00F248F2" w:rsidRPr="00C641C1">
        <w:rPr>
          <w:bCs/>
        </w:rPr>
        <w:t>Vice President for Health Sciences</w:t>
      </w:r>
      <w:r w:rsidR="00B53C3A" w:rsidRPr="00C641C1">
        <w:rPr>
          <w:bCs/>
        </w:rPr>
        <w:t xml:space="preserve">, </w:t>
      </w:r>
      <w:r w:rsidR="00B53C3A" w:rsidRPr="00C641C1">
        <w:rPr>
          <w:b/>
          <w:bCs/>
          <w:i/>
        </w:rPr>
        <w:t>Chair</w:t>
      </w:r>
    </w:p>
    <w:p w:rsidR="00F248F2" w:rsidRPr="00C641C1" w:rsidRDefault="00F248F2" w:rsidP="00F248F2">
      <w:pPr>
        <w:tabs>
          <w:tab w:val="left" w:pos="-720"/>
        </w:tabs>
        <w:suppressAutoHyphens/>
      </w:pPr>
      <w:r w:rsidRPr="00C641C1">
        <w:rPr>
          <w:bCs/>
        </w:rPr>
        <w:t>Program Directors of all MDCHS Programs</w:t>
      </w:r>
    </w:p>
    <w:p w:rsidR="00F248F2" w:rsidRPr="00C641C1" w:rsidRDefault="00F248F2" w:rsidP="00F248F2">
      <w:pPr>
        <w:tabs>
          <w:tab w:val="left" w:pos="-720"/>
        </w:tabs>
        <w:suppressAutoHyphens/>
        <w:rPr>
          <w:bCs/>
        </w:rPr>
      </w:pPr>
    </w:p>
    <w:p w:rsidR="00F248F2" w:rsidRPr="00C641C1" w:rsidRDefault="00F248F2" w:rsidP="00F248F2">
      <w:pPr>
        <w:tabs>
          <w:tab w:val="left" w:pos="-720"/>
        </w:tabs>
        <w:suppressAutoHyphens/>
      </w:pPr>
      <w:r w:rsidRPr="00C641C1">
        <w:rPr>
          <w:i/>
        </w:rPr>
        <w:t>Ex Officio</w:t>
      </w:r>
      <w:r w:rsidRPr="00C641C1">
        <w:t xml:space="preserve"> – Non-Voting </w:t>
      </w:r>
    </w:p>
    <w:p w:rsidR="00F248F2" w:rsidRPr="00C641C1" w:rsidRDefault="00F248F2" w:rsidP="00F248F2">
      <w:pPr>
        <w:tabs>
          <w:tab w:val="left" w:pos="-720"/>
        </w:tabs>
        <w:suppressAutoHyphens/>
      </w:pPr>
      <w:r w:rsidRPr="00C641C1">
        <w:t xml:space="preserve">Carol </w:t>
      </w:r>
      <w:proofErr w:type="spellStart"/>
      <w:r w:rsidRPr="00C641C1">
        <w:t>Creager</w:t>
      </w:r>
      <w:proofErr w:type="spellEnd"/>
      <w:r w:rsidRPr="00C641C1">
        <w:t xml:space="preserve">, Director of the Grafton Library or designee </w:t>
      </w:r>
    </w:p>
    <w:p w:rsidR="0048644C" w:rsidRPr="00C44B89" w:rsidRDefault="0048644C" w:rsidP="0044005D">
      <w:pPr>
        <w:tabs>
          <w:tab w:val="left" w:pos="-720"/>
        </w:tabs>
        <w:suppressAutoHyphens/>
        <w:rPr>
          <w:color w:val="FF0000"/>
        </w:rPr>
      </w:pPr>
      <w:r w:rsidRPr="00C44B89">
        <w:rPr>
          <w:color w:val="FF0000"/>
        </w:rPr>
        <w:tab/>
      </w:r>
    </w:p>
    <w:p w:rsidR="0048644C" w:rsidRPr="00D50173" w:rsidRDefault="0048644C" w:rsidP="0048644C">
      <w:pPr>
        <w:tabs>
          <w:tab w:val="left" w:pos="-720"/>
        </w:tabs>
        <w:suppressAutoHyphens/>
        <w:ind w:left="720"/>
      </w:pPr>
    </w:p>
    <w:p w:rsidR="0048644C" w:rsidRPr="00D50173" w:rsidRDefault="0048644C" w:rsidP="0048644C">
      <w:pPr>
        <w:tabs>
          <w:tab w:val="left" w:pos="-720"/>
        </w:tabs>
        <w:suppressAutoHyphens/>
        <w:rPr>
          <w:b/>
        </w:rPr>
      </w:pPr>
      <w:r w:rsidRPr="00D50173">
        <w:rPr>
          <w:b/>
        </w:rPr>
        <w:t xml:space="preserve"> EDUCATIONAL POLICY COMMITTEE – SHAKESPEARE AND PERFORMANCE</w:t>
      </w:r>
      <w:r w:rsidR="006C5B50" w:rsidRPr="00D50173">
        <w:rPr>
          <w:b/>
        </w:rPr>
        <w:t xml:space="preserve">     </w:t>
      </w:r>
      <w:r w:rsidRPr="00D50173">
        <w:rPr>
          <w:b/>
        </w:rPr>
        <w:t xml:space="preserve"> </w:t>
      </w:r>
      <w:r w:rsidRPr="00D50173">
        <w:rPr>
          <w:bCs/>
          <w:highlight w:val="lightGray"/>
        </w:rPr>
        <w:t>Term of service: 3 years</w:t>
      </w:r>
    </w:p>
    <w:p w:rsidR="0048644C" w:rsidRPr="00D50173" w:rsidRDefault="0048644C" w:rsidP="0048644C">
      <w:pPr>
        <w:tabs>
          <w:tab w:val="left" w:pos="-720"/>
        </w:tabs>
        <w:suppressAutoHyphens/>
      </w:pPr>
    </w:p>
    <w:p w:rsidR="0048644C" w:rsidRPr="00D50173" w:rsidRDefault="0048644C" w:rsidP="0048644C">
      <w:pPr>
        <w:tabs>
          <w:tab w:val="left" w:pos="-720"/>
        </w:tabs>
        <w:suppressAutoHyphens/>
        <w:ind w:left="709"/>
      </w:pPr>
      <w:r w:rsidRPr="00D50173">
        <w:t xml:space="preserve">Responsibility: Formulates policy and serves as an advisory body for the M.Litt./MFA Director in the establishment and administration of program priorities, curriculum review, new course proposals, graduation requirements, academic regulations, admissions policies, and student status determinations. Actions of this committee are brought to the full faculty for information. </w:t>
      </w:r>
    </w:p>
    <w:p w:rsidR="0048644C" w:rsidRPr="00D50173" w:rsidRDefault="0048644C" w:rsidP="0048644C">
      <w:pPr>
        <w:tabs>
          <w:tab w:val="left" w:pos="-720"/>
        </w:tabs>
        <w:suppressAutoHyphens/>
      </w:pPr>
    </w:p>
    <w:p w:rsidR="0048644C" w:rsidRPr="00D50173" w:rsidRDefault="0048644C" w:rsidP="0048644C">
      <w:pPr>
        <w:tabs>
          <w:tab w:val="left" w:pos="-720"/>
        </w:tabs>
        <w:suppressAutoHyphens/>
        <w:ind w:left="709"/>
      </w:pPr>
      <w:r w:rsidRPr="00D50173">
        <w:t xml:space="preserve">Membership: </w:t>
      </w:r>
    </w:p>
    <w:p w:rsidR="0048644C" w:rsidRPr="00D50173" w:rsidRDefault="0048644C" w:rsidP="0048644C">
      <w:pPr>
        <w:tabs>
          <w:tab w:val="left" w:pos="-720"/>
        </w:tabs>
        <w:suppressAutoHyphens/>
        <w:ind w:left="1440"/>
      </w:pPr>
      <w:r w:rsidRPr="00D50173">
        <w:t xml:space="preserve">Two faculty members from the College of Arts and Sciences representing two of the following </w:t>
      </w:r>
      <w:r w:rsidRPr="00D50173">
        <w:lastRenderedPageBreak/>
        <w:t>disciplines offering coursework related to the S&amp;P program: English, History, Music, and Theatre</w:t>
      </w:r>
    </w:p>
    <w:p w:rsidR="0048644C" w:rsidRPr="00D50173" w:rsidRDefault="0048644C" w:rsidP="0048644C">
      <w:pPr>
        <w:tabs>
          <w:tab w:val="left" w:pos="-720"/>
        </w:tabs>
        <w:suppressAutoHyphens/>
      </w:pPr>
      <w:r w:rsidRPr="00D50173">
        <w:tab/>
      </w:r>
      <w:r w:rsidRPr="00D50173">
        <w:tab/>
        <w:t>Two additional faculty members from, or who regularly teach in, the S&amp;P program</w:t>
      </w:r>
    </w:p>
    <w:p w:rsidR="0048644C" w:rsidRPr="00D50173" w:rsidRDefault="0048644C" w:rsidP="0048644C">
      <w:pPr>
        <w:tabs>
          <w:tab w:val="left" w:pos="-720"/>
        </w:tabs>
        <w:suppressAutoHyphens/>
      </w:pPr>
      <w:r w:rsidRPr="00D50173">
        <w:tab/>
      </w:r>
      <w:r w:rsidRPr="00D50173">
        <w:tab/>
        <w:t>One student from the Shakespeare and Performance program</w:t>
      </w:r>
    </w:p>
    <w:p w:rsidR="0048644C" w:rsidRPr="00D50173" w:rsidRDefault="0048644C" w:rsidP="0048644C">
      <w:pPr>
        <w:tabs>
          <w:tab w:val="left" w:pos="-720"/>
        </w:tabs>
        <w:suppressAutoHyphens/>
      </w:pPr>
    </w:p>
    <w:p w:rsidR="0048644C" w:rsidRPr="00D50173" w:rsidRDefault="0048644C" w:rsidP="0048644C">
      <w:pPr>
        <w:tabs>
          <w:tab w:val="left" w:pos="-720"/>
        </w:tabs>
        <w:suppressAutoHyphens/>
      </w:pPr>
      <w:r w:rsidRPr="00D50173">
        <w:rPr>
          <w:b/>
          <w:i/>
        </w:rPr>
        <w:tab/>
      </w:r>
      <w:r w:rsidRPr="00D50173">
        <w:rPr>
          <w:i/>
        </w:rPr>
        <w:t>Ex Officio</w:t>
      </w:r>
      <w:r w:rsidRPr="00D50173">
        <w:t xml:space="preserve"> – Voting</w:t>
      </w:r>
    </w:p>
    <w:p w:rsidR="0048644C" w:rsidRPr="00D50173" w:rsidRDefault="0048644C" w:rsidP="0048644C">
      <w:pPr>
        <w:tabs>
          <w:tab w:val="left" w:pos="-720"/>
        </w:tabs>
        <w:suppressAutoHyphens/>
        <w:rPr>
          <w:bCs/>
        </w:rPr>
      </w:pPr>
      <w:r w:rsidRPr="00D50173">
        <w:tab/>
      </w:r>
      <w:r w:rsidRPr="00D50173">
        <w:tab/>
      </w:r>
      <w:r w:rsidRPr="00D50173">
        <w:rPr>
          <w:bCs/>
        </w:rPr>
        <w:t>Dean of the College of Arts and Sciences</w:t>
      </w:r>
    </w:p>
    <w:p w:rsidR="0048644C" w:rsidRPr="00D50173" w:rsidRDefault="0048644C" w:rsidP="0048644C">
      <w:pPr>
        <w:tabs>
          <w:tab w:val="left" w:pos="-720"/>
        </w:tabs>
        <w:suppressAutoHyphens/>
      </w:pPr>
      <w:r w:rsidRPr="00D50173">
        <w:rPr>
          <w:bCs/>
        </w:rPr>
        <w:tab/>
      </w:r>
      <w:r w:rsidRPr="00D50173">
        <w:rPr>
          <w:bCs/>
        </w:rPr>
        <w:tab/>
        <w:t>Director of the S&amp;P Program</w:t>
      </w:r>
      <w:r w:rsidR="00B53C3A" w:rsidRPr="00D50173">
        <w:rPr>
          <w:b/>
          <w:bCs/>
          <w:i/>
        </w:rPr>
        <w:t xml:space="preserve"> </w:t>
      </w:r>
    </w:p>
    <w:p w:rsidR="0048644C" w:rsidRPr="00D50173" w:rsidRDefault="0048644C" w:rsidP="0048644C">
      <w:pPr>
        <w:tabs>
          <w:tab w:val="left" w:pos="-720"/>
        </w:tabs>
        <w:suppressAutoHyphens/>
        <w:ind w:left="1701"/>
      </w:pPr>
    </w:p>
    <w:p w:rsidR="0048644C" w:rsidRPr="00D50173" w:rsidRDefault="0048644C" w:rsidP="0048644C">
      <w:pPr>
        <w:tabs>
          <w:tab w:val="left" w:pos="-720"/>
        </w:tabs>
        <w:suppressAutoHyphens/>
      </w:pPr>
      <w:r w:rsidRPr="00D50173">
        <w:rPr>
          <w:b/>
          <w:i/>
        </w:rPr>
        <w:tab/>
      </w:r>
      <w:r w:rsidRPr="00D50173">
        <w:rPr>
          <w:i/>
        </w:rPr>
        <w:t>Ex Officio</w:t>
      </w:r>
      <w:r w:rsidRPr="00D50173">
        <w:t xml:space="preserve"> – Non-Voting </w:t>
      </w:r>
    </w:p>
    <w:p w:rsidR="0048644C" w:rsidRPr="00D50173" w:rsidRDefault="0048644C" w:rsidP="0048644C">
      <w:pPr>
        <w:tabs>
          <w:tab w:val="left" w:pos="-720"/>
        </w:tabs>
        <w:suppressAutoHyphens/>
      </w:pPr>
      <w:r w:rsidRPr="00D50173">
        <w:tab/>
      </w:r>
      <w:r w:rsidRPr="00D50173">
        <w:tab/>
        <w:t>Registrar</w:t>
      </w:r>
    </w:p>
    <w:p w:rsidR="0048644C" w:rsidRPr="00D50173" w:rsidRDefault="0048644C" w:rsidP="0048644C">
      <w:pPr>
        <w:tabs>
          <w:tab w:val="left" w:pos="-720"/>
        </w:tabs>
        <w:suppressAutoHyphens/>
      </w:pPr>
      <w:r w:rsidRPr="00D50173">
        <w:rPr>
          <w:b/>
        </w:rPr>
        <w:tab/>
      </w:r>
      <w:r w:rsidRPr="00D50173">
        <w:rPr>
          <w:b/>
        </w:rPr>
        <w:tab/>
      </w:r>
      <w:r w:rsidRPr="00D50173">
        <w:t>The Admissions Counselor for S&amp;P</w:t>
      </w:r>
    </w:p>
    <w:p w:rsidR="0048644C" w:rsidRPr="00D50173" w:rsidRDefault="0048644C" w:rsidP="0048644C">
      <w:pPr>
        <w:tabs>
          <w:tab w:val="left" w:pos="-720"/>
        </w:tabs>
        <w:suppressAutoHyphens/>
      </w:pPr>
      <w:r w:rsidRPr="00D50173">
        <w:tab/>
      </w:r>
      <w:r w:rsidRPr="00D50173">
        <w:tab/>
        <w:t>The Executive Director of the American Shakespeare Center</w:t>
      </w:r>
    </w:p>
    <w:p w:rsidR="0048644C" w:rsidRPr="00D50173" w:rsidRDefault="0048644C" w:rsidP="0048644C">
      <w:pPr>
        <w:tabs>
          <w:tab w:val="left" w:pos="-720"/>
        </w:tabs>
        <w:suppressAutoHyphens/>
      </w:pPr>
      <w:r w:rsidRPr="00D50173">
        <w:tab/>
      </w:r>
      <w:r w:rsidRPr="00D50173">
        <w:tab/>
        <w:t>Director of the Grafton Library or designee</w:t>
      </w:r>
    </w:p>
    <w:p w:rsidR="006C5B50" w:rsidRPr="00C44B89" w:rsidRDefault="006C5B50" w:rsidP="0048644C">
      <w:pPr>
        <w:tabs>
          <w:tab w:val="left" w:pos="-720"/>
        </w:tabs>
        <w:suppressAutoHyphens/>
        <w:rPr>
          <w:color w:val="FF0000"/>
        </w:rPr>
      </w:pPr>
    </w:p>
    <w:p w:rsidR="006C5B50" w:rsidRPr="004C44CE" w:rsidRDefault="00D50173" w:rsidP="006C5B50">
      <w:pPr>
        <w:tabs>
          <w:tab w:val="left" w:pos="-720"/>
          <w:tab w:val="left" w:pos="0"/>
          <w:tab w:val="left" w:pos="720"/>
        </w:tabs>
        <w:suppressAutoHyphens/>
        <w:ind w:left="1440" w:hanging="1440"/>
      </w:pPr>
      <w:r w:rsidRPr="004C44CE">
        <w:rPr>
          <w:b/>
          <w:u w:val="single"/>
        </w:rPr>
        <w:t>2017-2018</w:t>
      </w:r>
      <w:r w:rsidR="006C5B50" w:rsidRPr="004C44CE">
        <w:rPr>
          <w:b/>
          <w:u w:val="single"/>
        </w:rPr>
        <w:t xml:space="preserve"> Members</w:t>
      </w:r>
    </w:p>
    <w:p w:rsidR="006C5B50" w:rsidRPr="004C44CE" w:rsidRDefault="006C5B50" w:rsidP="006C5B50">
      <w:pPr>
        <w:widowControl/>
        <w:shd w:val="clear" w:color="auto" w:fill="FFFFFF"/>
      </w:pPr>
      <w:r w:rsidRPr="004C44CE">
        <w:t xml:space="preserve">Doreen </w:t>
      </w:r>
      <w:proofErr w:type="spellStart"/>
      <w:r w:rsidRPr="004C44CE">
        <w:t>Bechtol</w:t>
      </w:r>
      <w:proofErr w:type="spellEnd"/>
      <w:r w:rsidRPr="004C44CE">
        <w:t xml:space="preserve"> </w:t>
      </w:r>
      <w:r w:rsidR="00D50173" w:rsidRPr="004C44CE">
        <w:t>(2</w:t>
      </w:r>
      <w:r w:rsidRPr="004C44CE">
        <w:t xml:space="preserve">) Shakespeare and Performance </w:t>
      </w:r>
    </w:p>
    <w:p w:rsidR="00D50173" w:rsidRPr="004C44CE" w:rsidRDefault="00D50173" w:rsidP="00F46303">
      <w:pPr>
        <w:widowControl/>
        <w:shd w:val="clear" w:color="auto" w:fill="FFFFFF"/>
      </w:pPr>
      <w:r w:rsidRPr="004C44CE">
        <w:rPr>
          <w:b/>
        </w:rPr>
        <w:t>Mary Hill Cole</w:t>
      </w:r>
      <w:r w:rsidRPr="004C44CE">
        <w:t xml:space="preserve"> (1-year </w:t>
      </w:r>
      <w:proofErr w:type="spellStart"/>
      <w:r w:rsidRPr="004C44CE">
        <w:t>sabb</w:t>
      </w:r>
      <w:proofErr w:type="spellEnd"/>
      <w:r w:rsidRPr="004C44CE">
        <w:t xml:space="preserve"> </w:t>
      </w:r>
      <w:proofErr w:type="spellStart"/>
      <w:r w:rsidRPr="004C44CE">
        <w:t>repl</w:t>
      </w:r>
      <w:proofErr w:type="spellEnd"/>
      <w:r w:rsidRPr="004C44CE">
        <w:t xml:space="preserve"> for </w:t>
      </w:r>
      <w:r w:rsidR="00F46303" w:rsidRPr="004C44CE">
        <w:t>Matt Davies</w:t>
      </w:r>
      <w:r w:rsidRPr="004C44CE">
        <w:t xml:space="preserve">, who will have one </w:t>
      </w:r>
      <w:proofErr w:type="spellStart"/>
      <w:r w:rsidRPr="004C44CE">
        <w:t>yr</w:t>
      </w:r>
      <w:proofErr w:type="spellEnd"/>
      <w:r w:rsidRPr="004C44CE">
        <w:t xml:space="preserve"> to serve upon return)</w:t>
      </w:r>
    </w:p>
    <w:p w:rsidR="00F46303" w:rsidRPr="004C44CE" w:rsidRDefault="00D50173" w:rsidP="00F46303">
      <w:pPr>
        <w:widowControl/>
        <w:shd w:val="clear" w:color="auto" w:fill="FFFFFF"/>
      </w:pPr>
      <w:proofErr w:type="spellStart"/>
      <w:r w:rsidRPr="004C44CE">
        <w:t>Lise</w:t>
      </w:r>
      <w:proofErr w:type="spellEnd"/>
      <w:r w:rsidRPr="004C44CE">
        <w:t xml:space="preserve"> </w:t>
      </w:r>
      <w:proofErr w:type="spellStart"/>
      <w:r w:rsidRPr="004C44CE">
        <w:t>Keiter</w:t>
      </w:r>
      <w:proofErr w:type="spellEnd"/>
      <w:r w:rsidRPr="004C44CE">
        <w:t xml:space="preserve"> (2</w:t>
      </w:r>
      <w:r w:rsidR="00F46303" w:rsidRPr="004C44CE">
        <w:t>) Music - CAS</w:t>
      </w:r>
    </w:p>
    <w:p w:rsidR="00F46303" w:rsidRPr="004C44CE" w:rsidRDefault="00D50173" w:rsidP="00F46303">
      <w:pPr>
        <w:widowControl/>
        <w:shd w:val="clear" w:color="auto" w:fill="FFFFFF"/>
      </w:pPr>
      <w:r w:rsidRPr="004C44CE">
        <w:t xml:space="preserve">Terry </w:t>
      </w:r>
      <w:proofErr w:type="spellStart"/>
      <w:r w:rsidRPr="004C44CE">
        <w:t>Southerington</w:t>
      </w:r>
      <w:proofErr w:type="spellEnd"/>
      <w:r w:rsidRPr="004C44CE">
        <w:t xml:space="preserve"> (2</w:t>
      </w:r>
      <w:r w:rsidR="00F46303" w:rsidRPr="004C44CE">
        <w:t>) Theatre - CAS</w:t>
      </w:r>
    </w:p>
    <w:p w:rsidR="006C5B50" w:rsidRPr="004C44CE" w:rsidRDefault="00CA0FA6" w:rsidP="006C5B50">
      <w:pPr>
        <w:widowControl/>
        <w:shd w:val="clear" w:color="auto" w:fill="FFFFFF"/>
      </w:pPr>
      <w:r w:rsidRPr="00CA0FA6">
        <w:t>Victoria Buck</w:t>
      </w:r>
      <w:r w:rsidR="006C5B50" w:rsidRPr="00CA0FA6">
        <w:t>, S&amp; P Student Representative</w:t>
      </w:r>
    </w:p>
    <w:p w:rsidR="006C5B50" w:rsidRPr="004C44CE" w:rsidRDefault="006C5B50" w:rsidP="006C5B50">
      <w:pPr>
        <w:tabs>
          <w:tab w:val="left" w:pos="-720"/>
        </w:tabs>
        <w:suppressAutoHyphens/>
      </w:pPr>
    </w:p>
    <w:p w:rsidR="006C5B50" w:rsidRPr="004C44CE" w:rsidRDefault="006C5B50" w:rsidP="006C5B50">
      <w:pPr>
        <w:tabs>
          <w:tab w:val="left" w:pos="-720"/>
        </w:tabs>
        <w:suppressAutoHyphens/>
      </w:pPr>
      <w:r w:rsidRPr="004C44CE">
        <w:rPr>
          <w:i/>
        </w:rPr>
        <w:t>Ex Officio</w:t>
      </w:r>
      <w:r w:rsidRPr="004C44CE">
        <w:t xml:space="preserve"> – Voting</w:t>
      </w:r>
    </w:p>
    <w:p w:rsidR="006C5B50" w:rsidRPr="004C44CE" w:rsidRDefault="006C5B50" w:rsidP="006C5B50">
      <w:pPr>
        <w:tabs>
          <w:tab w:val="left" w:pos="-720"/>
        </w:tabs>
        <w:suppressAutoHyphens/>
      </w:pPr>
      <w:r w:rsidRPr="004C44CE">
        <w:t>Martha Walker, Dean of the College of Arts and Science</w:t>
      </w:r>
    </w:p>
    <w:p w:rsidR="006C5B50" w:rsidRPr="004C44CE" w:rsidRDefault="006C5B50" w:rsidP="006C5B50">
      <w:pPr>
        <w:tabs>
          <w:tab w:val="left" w:pos="-720"/>
        </w:tabs>
        <w:suppressAutoHyphens/>
      </w:pPr>
      <w:r w:rsidRPr="004C44CE">
        <w:t xml:space="preserve">Paul </w:t>
      </w:r>
      <w:proofErr w:type="spellStart"/>
      <w:r w:rsidRPr="004C44CE">
        <w:t>Menzer</w:t>
      </w:r>
      <w:proofErr w:type="spellEnd"/>
      <w:r w:rsidRPr="004C44CE">
        <w:t>, Director of Shakespeare and Performance</w:t>
      </w:r>
      <w:r w:rsidR="00B53C3A" w:rsidRPr="004C44CE">
        <w:rPr>
          <w:bCs/>
        </w:rPr>
        <w:t xml:space="preserve">, </w:t>
      </w:r>
      <w:r w:rsidR="00B53C3A" w:rsidRPr="004C44CE">
        <w:rPr>
          <w:b/>
          <w:bCs/>
          <w:i/>
        </w:rPr>
        <w:t>Chair</w:t>
      </w:r>
    </w:p>
    <w:p w:rsidR="006C5B50" w:rsidRPr="004C44CE" w:rsidRDefault="006C5B50" w:rsidP="006C5B50">
      <w:pPr>
        <w:tabs>
          <w:tab w:val="left" w:pos="-720"/>
        </w:tabs>
        <w:suppressAutoHyphens/>
        <w:rPr>
          <w:bCs/>
        </w:rPr>
      </w:pPr>
    </w:p>
    <w:p w:rsidR="006C5B50" w:rsidRPr="004C44CE" w:rsidRDefault="006C5B50" w:rsidP="006C5B50">
      <w:pPr>
        <w:tabs>
          <w:tab w:val="left" w:pos="-720"/>
        </w:tabs>
        <w:suppressAutoHyphens/>
      </w:pPr>
      <w:r w:rsidRPr="004C44CE">
        <w:rPr>
          <w:i/>
        </w:rPr>
        <w:t>Ex Officio</w:t>
      </w:r>
      <w:r w:rsidRPr="004C44CE">
        <w:t xml:space="preserve"> – Non-Voting </w:t>
      </w:r>
    </w:p>
    <w:p w:rsidR="006C5B50" w:rsidRPr="004C44CE" w:rsidRDefault="006C5B50" w:rsidP="006C5B50">
      <w:pPr>
        <w:tabs>
          <w:tab w:val="left" w:pos="-720"/>
        </w:tabs>
        <w:suppressAutoHyphens/>
      </w:pPr>
      <w:r w:rsidRPr="004C44CE">
        <w:t>Kim Robinson, Registrar</w:t>
      </w:r>
    </w:p>
    <w:p w:rsidR="006C5B50" w:rsidRPr="004C44CE" w:rsidRDefault="006C5B50" w:rsidP="006C5B50">
      <w:pPr>
        <w:tabs>
          <w:tab w:val="left" w:pos="-720"/>
        </w:tabs>
        <w:suppressAutoHyphens/>
      </w:pPr>
      <w:r w:rsidRPr="004C44CE">
        <w:t xml:space="preserve">Ashley Buchanan, Admissions </w:t>
      </w:r>
    </w:p>
    <w:p w:rsidR="006C5B50" w:rsidRPr="004C44CE" w:rsidRDefault="006C5B50" w:rsidP="006C5B50">
      <w:pPr>
        <w:tabs>
          <w:tab w:val="left" w:pos="-720"/>
        </w:tabs>
        <w:suppressAutoHyphens/>
      </w:pPr>
      <w:r w:rsidRPr="004C44CE">
        <w:t>Ralph Cohen, Exec. Director of the American Shakespeare Center</w:t>
      </w:r>
    </w:p>
    <w:p w:rsidR="006C5B50" w:rsidRPr="004C44CE" w:rsidRDefault="006C5B50" w:rsidP="006C5B50">
      <w:pPr>
        <w:tabs>
          <w:tab w:val="left" w:pos="-720"/>
        </w:tabs>
        <w:suppressAutoHyphens/>
      </w:pPr>
      <w:r w:rsidRPr="004C44CE">
        <w:t xml:space="preserve">Carol </w:t>
      </w:r>
      <w:proofErr w:type="spellStart"/>
      <w:r w:rsidRPr="004C44CE">
        <w:t>Creager</w:t>
      </w:r>
      <w:proofErr w:type="spellEnd"/>
      <w:r w:rsidRPr="004C44CE">
        <w:t xml:space="preserve">, Director of the Grafton Library or designee </w:t>
      </w:r>
    </w:p>
    <w:p w:rsidR="0048644C" w:rsidRPr="00C44B89" w:rsidRDefault="0048644C" w:rsidP="006256FF">
      <w:pPr>
        <w:tabs>
          <w:tab w:val="left" w:pos="-720"/>
        </w:tabs>
        <w:suppressAutoHyphens/>
        <w:rPr>
          <w:b/>
          <w:color w:val="FF0000"/>
        </w:rPr>
      </w:pPr>
      <w:r w:rsidRPr="00C44B89">
        <w:rPr>
          <w:color w:val="FF0000"/>
        </w:rPr>
        <w:tab/>
        <w:t xml:space="preserve"> </w:t>
      </w:r>
    </w:p>
    <w:p w:rsidR="0048644C" w:rsidRPr="003274D2" w:rsidRDefault="0048644C" w:rsidP="0048644C">
      <w:pPr>
        <w:tabs>
          <w:tab w:val="left" w:pos="-720"/>
          <w:tab w:val="left" w:pos="0"/>
          <w:tab w:val="left" w:pos="720"/>
          <w:tab w:val="left" w:pos="1440"/>
        </w:tabs>
        <w:suppressAutoHyphens/>
        <w:rPr>
          <w:strike/>
        </w:rPr>
      </w:pPr>
    </w:p>
    <w:p w:rsidR="0048644C" w:rsidRPr="003274D2" w:rsidRDefault="0048644C" w:rsidP="0048644C">
      <w:pPr>
        <w:tabs>
          <w:tab w:val="left" w:pos="-720"/>
        </w:tabs>
        <w:suppressAutoHyphens/>
        <w:rPr>
          <w:b/>
          <w:bCs/>
        </w:rPr>
      </w:pPr>
      <w:r w:rsidRPr="003274D2">
        <w:rPr>
          <w:bCs/>
        </w:rPr>
        <w:fldChar w:fldCharType="begin"/>
      </w:r>
      <w:r w:rsidRPr="003274D2">
        <w:rPr>
          <w:bCs/>
        </w:rPr>
        <w:instrText>xe "Committees:Faculty Grievance"</w:instrText>
      </w:r>
      <w:r w:rsidRPr="003274D2">
        <w:rPr>
          <w:bCs/>
        </w:rPr>
        <w:fldChar w:fldCharType="end"/>
      </w:r>
      <w:r w:rsidRPr="003274D2">
        <w:rPr>
          <w:b/>
          <w:bCs/>
        </w:rPr>
        <w:t>FACULTY GRIEVANCE COMMITTEE</w:t>
      </w:r>
      <w:r w:rsidRPr="003274D2">
        <w:rPr>
          <w:b/>
          <w:bCs/>
        </w:rPr>
        <w:tab/>
      </w:r>
      <w:r w:rsidRPr="003274D2">
        <w:rPr>
          <w:b/>
          <w:bCs/>
        </w:rPr>
        <w:tab/>
      </w:r>
      <w:r w:rsidRPr="003274D2">
        <w:rPr>
          <w:b/>
          <w:bCs/>
        </w:rPr>
        <w:tab/>
        <w:t xml:space="preserve">                        </w:t>
      </w:r>
      <w:r w:rsidRPr="003274D2">
        <w:rPr>
          <w:bCs/>
          <w:highlight w:val="lightGray"/>
        </w:rPr>
        <w:t>Term of service: Staggered 3 year terms</w:t>
      </w:r>
    </w:p>
    <w:p w:rsidR="0048644C" w:rsidRPr="003274D2" w:rsidRDefault="0048644C" w:rsidP="0048644C">
      <w:pPr>
        <w:widowControl/>
      </w:pPr>
    </w:p>
    <w:p w:rsidR="0048644C" w:rsidRPr="003274D2" w:rsidRDefault="0048644C" w:rsidP="0048644C">
      <w:pPr>
        <w:widowControl/>
        <w:rPr>
          <w:highlight w:val="yellow"/>
        </w:rPr>
      </w:pPr>
      <w:r w:rsidRPr="003274D2">
        <w:t xml:space="preserve">Faculty Grievance Committee meets as needed to resolve grievances from faculty members, in the procedure outlined in section 5.1. </w:t>
      </w:r>
    </w:p>
    <w:p w:rsidR="0048644C" w:rsidRPr="003274D2" w:rsidRDefault="0048644C" w:rsidP="0048644C">
      <w:pPr>
        <w:widowControl/>
      </w:pPr>
    </w:p>
    <w:p w:rsidR="0048644C" w:rsidRPr="003274D2" w:rsidRDefault="0048644C" w:rsidP="0048644C">
      <w:pPr>
        <w:widowControl/>
        <w:ind w:firstLine="720"/>
      </w:pPr>
      <w:r w:rsidRPr="003274D2">
        <w:t xml:space="preserve">Membership: Eight full-time faculty members including the following: </w:t>
      </w:r>
    </w:p>
    <w:p w:rsidR="0048644C" w:rsidRPr="003274D2" w:rsidRDefault="0048644C" w:rsidP="0048644C">
      <w:pPr>
        <w:widowControl/>
        <w:ind w:left="1440"/>
      </w:pPr>
      <w:proofErr w:type="gramStart"/>
      <w:r w:rsidRPr="003274D2">
        <w:t>Two faculty members from each of the four colleges, elected by those colleges; at least one faculty member who teaches regularly in distance formats; at least one faculty member who teaches regularly in a graduate program.</w:t>
      </w:r>
      <w:proofErr w:type="gramEnd"/>
      <w:r w:rsidRPr="003274D2">
        <w:t xml:space="preserve"> At least five of the members must be tenured. No member of the Faculty Status and Evaluation Committee or the Murphy Deming Re-Appointment and Promotion Committee shall serve on the Grievance Committee. </w:t>
      </w:r>
    </w:p>
    <w:p w:rsidR="0048644C" w:rsidRPr="003274D2" w:rsidRDefault="0048644C" w:rsidP="0048644C">
      <w:pPr>
        <w:widowControl/>
      </w:pPr>
    </w:p>
    <w:p w:rsidR="0048644C" w:rsidRPr="003274D2" w:rsidRDefault="0048644C" w:rsidP="0048644C">
      <w:pPr>
        <w:widowControl/>
        <w:ind w:left="720"/>
      </w:pPr>
      <w:r w:rsidRPr="003274D2">
        <w:t>Term in office: Members will serve three-year staggered terms, renewable for one further consecutive term of three years. The Chair of the Grievance Committee is elected from among the members.</w:t>
      </w:r>
    </w:p>
    <w:p w:rsidR="0048644C" w:rsidRPr="00C44B89" w:rsidRDefault="0048644C" w:rsidP="0048644C">
      <w:pPr>
        <w:widowControl/>
        <w:ind w:left="720"/>
        <w:rPr>
          <w:color w:val="FF0000"/>
        </w:rPr>
      </w:pPr>
    </w:p>
    <w:p w:rsidR="006C5B50" w:rsidRPr="003274D2" w:rsidRDefault="003274D2" w:rsidP="003F7FA8">
      <w:pPr>
        <w:tabs>
          <w:tab w:val="left" w:pos="-720"/>
          <w:tab w:val="left" w:pos="0"/>
          <w:tab w:val="left" w:pos="720"/>
        </w:tabs>
        <w:suppressAutoHyphens/>
      </w:pPr>
      <w:r w:rsidRPr="003274D2">
        <w:rPr>
          <w:b/>
          <w:u w:val="single"/>
        </w:rPr>
        <w:t>2017-2018</w:t>
      </w:r>
      <w:r w:rsidR="006C5B50" w:rsidRPr="003274D2">
        <w:rPr>
          <w:b/>
          <w:u w:val="single"/>
        </w:rPr>
        <w:t xml:space="preserve"> Members</w:t>
      </w:r>
    </w:p>
    <w:p w:rsidR="002E49D8" w:rsidRPr="003274D2" w:rsidRDefault="003274D2" w:rsidP="006C5B50">
      <w:pPr>
        <w:widowControl/>
        <w:shd w:val="clear" w:color="auto" w:fill="FFFFFF"/>
      </w:pPr>
      <w:r w:rsidRPr="003274D2">
        <w:t>Jennifer Hunt (2</w:t>
      </w:r>
      <w:r w:rsidR="002E49D8" w:rsidRPr="003274D2">
        <w:t>) MDCHS</w:t>
      </w:r>
    </w:p>
    <w:p w:rsidR="002E49D8" w:rsidRPr="003274D2" w:rsidRDefault="002E49D8" w:rsidP="006C5B50">
      <w:pPr>
        <w:widowControl/>
        <w:shd w:val="clear" w:color="auto" w:fill="FFFFFF"/>
      </w:pPr>
      <w:proofErr w:type="spellStart"/>
      <w:r w:rsidRPr="003274D2">
        <w:t>Lise</w:t>
      </w:r>
      <w:proofErr w:type="spellEnd"/>
      <w:r w:rsidRPr="003274D2">
        <w:t xml:space="preserve"> </w:t>
      </w:r>
      <w:proofErr w:type="spellStart"/>
      <w:r w:rsidRPr="003274D2">
        <w:t>Keiter</w:t>
      </w:r>
      <w:proofErr w:type="spellEnd"/>
      <w:r w:rsidRPr="003274D2">
        <w:t xml:space="preserve"> (2) CAS</w:t>
      </w:r>
    </w:p>
    <w:p w:rsidR="002E49D8" w:rsidRPr="003274D2" w:rsidRDefault="002E49D8" w:rsidP="006C5B50">
      <w:pPr>
        <w:widowControl/>
        <w:shd w:val="clear" w:color="auto" w:fill="FFFFFF"/>
      </w:pPr>
      <w:r w:rsidRPr="003274D2">
        <w:t>Claire Kent (2) BPS</w:t>
      </w:r>
      <w:r w:rsidR="00553C10">
        <w:t>, co-chair</w:t>
      </w:r>
    </w:p>
    <w:p w:rsidR="003274D2" w:rsidRPr="003274D2" w:rsidRDefault="003274D2" w:rsidP="006C5B50">
      <w:pPr>
        <w:widowControl/>
        <w:shd w:val="clear" w:color="auto" w:fill="FFFFFF"/>
        <w:rPr>
          <w:b/>
        </w:rPr>
      </w:pPr>
      <w:r w:rsidRPr="003274D2">
        <w:rPr>
          <w:b/>
        </w:rPr>
        <w:t>Anne McGovern (3) CAS</w:t>
      </w:r>
    </w:p>
    <w:p w:rsidR="00DA7ADE" w:rsidRPr="003274D2" w:rsidRDefault="003274D2" w:rsidP="006C5B50">
      <w:pPr>
        <w:widowControl/>
        <w:shd w:val="clear" w:color="auto" w:fill="FFFFFF"/>
      </w:pPr>
      <w:r w:rsidRPr="003274D2">
        <w:t>Carolyn Moore (2</w:t>
      </w:r>
      <w:r w:rsidR="00DA7ADE" w:rsidRPr="003274D2">
        <w:t>) MDCHS</w:t>
      </w:r>
    </w:p>
    <w:p w:rsidR="003274D2" w:rsidRPr="007C5748" w:rsidRDefault="007C5748" w:rsidP="006C5B50">
      <w:pPr>
        <w:widowControl/>
        <w:shd w:val="clear" w:color="auto" w:fill="FFFFFF"/>
        <w:rPr>
          <w:i/>
        </w:rPr>
      </w:pPr>
      <w:r w:rsidRPr="007C5748">
        <w:rPr>
          <w:b/>
        </w:rPr>
        <w:t xml:space="preserve">Kathy </w:t>
      </w:r>
      <w:proofErr w:type="spellStart"/>
      <w:r w:rsidRPr="007C5748">
        <w:rPr>
          <w:b/>
        </w:rPr>
        <w:t>McCleaf</w:t>
      </w:r>
      <w:proofErr w:type="spellEnd"/>
      <w:r w:rsidRPr="007C5748">
        <w:rPr>
          <w:b/>
        </w:rPr>
        <w:t xml:space="preserve"> (1</w:t>
      </w:r>
      <w:r w:rsidR="003274D2" w:rsidRPr="007C5748">
        <w:rPr>
          <w:b/>
        </w:rPr>
        <w:t>) COE</w:t>
      </w:r>
      <w:r>
        <w:rPr>
          <w:b/>
        </w:rPr>
        <w:t xml:space="preserve"> </w:t>
      </w:r>
      <w:r w:rsidRPr="007C5748">
        <w:rPr>
          <w:i/>
        </w:rPr>
        <w:t xml:space="preserve">(Kathy is filling the first year of Rachel Potter’s term. Rachel will have 2 </w:t>
      </w:r>
      <w:proofErr w:type="spellStart"/>
      <w:r w:rsidRPr="007C5748">
        <w:rPr>
          <w:i/>
        </w:rPr>
        <w:t>yrs</w:t>
      </w:r>
      <w:proofErr w:type="spellEnd"/>
      <w:r w:rsidRPr="007C5748">
        <w:rPr>
          <w:i/>
        </w:rPr>
        <w:t xml:space="preserve"> to serve beginning in fall 2018)</w:t>
      </w:r>
    </w:p>
    <w:p w:rsidR="00DA7ADE" w:rsidRPr="003274D2" w:rsidRDefault="003274D2" w:rsidP="006C5B50">
      <w:pPr>
        <w:widowControl/>
        <w:shd w:val="clear" w:color="auto" w:fill="FFFFFF"/>
      </w:pPr>
      <w:r w:rsidRPr="003274D2">
        <w:t>Sharon Spalding (2</w:t>
      </w:r>
      <w:r w:rsidR="00DA7ADE" w:rsidRPr="003274D2">
        <w:t>) COE</w:t>
      </w:r>
      <w:r w:rsidR="00553C10">
        <w:t>, co-chair</w:t>
      </w:r>
    </w:p>
    <w:p w:rsidR="00DA7ADE" w:rsidRPr="003274D2" w:rsidRDefault="003274D2" w:rsidP="006C5B50">
      <w:pPr>
        <w:widowControl/>
        <w:shd w:val="clear" w:color="auto" w:fill="FFFFFF"/>
        <w:rPr>
          <w:b/>
        </w:rPr>
      </w:pPr>
      <w:r w:rsidRPr="003274D2">
        <w:rPr>
          <w:b/>
        </w:rPr>
        <w:t>Cat McPherson (2</w:t>
      </w:r>
      <w:r w:rsidR="00DA7ADE" w:rsidRPr="003274D2">
        <w:rPr>
          <w:b/>
        </w:rPr>
        <w:t>) BPS</w:t>
      </w:r>
      <w:r w:rsidRPr="003274D2">
        <w:rPr>
          <w:b/>
        </w:rPr>
        <w:t xml:space="preserve"> </w:t>
      </w:r>
      <w:r w:rsidRPr="003274D2">
        <w:rPr>
          <w:i/>
        </w:rPr>
        <w:t>(completing Mary Clay Thomas’ term, so she can serve on FSEC)</w:t>
      </w:r>
    </w:p>
    <w:p w:rsidR="002E49D8" w:rsidRPr="00C44B89" w:rsidRDefault="002E49D8" w:rsidP="006C5B50">
      <w:pPr>
        <w:widowControl/>
        <w:shd w:val="clear" w:color="auto" w:fill="FFFFFF"/>
        <w:rPr>
          <w:color w:val="FF0000"/>
        </w:rPr>
      </w:pPr>
    </w:p>
    <w:p w:rsidR="0048644C" w:rsidRPr="00C44B89" w:rsidRDefault="0048644C" w:rsidP="0048644C">
      <w:pPr>
        <w:tabs>
          <w:tab w:val="left" w:pos="-720"/>
        </w:tabs>
        <w:suppressAutoHyphens/>
        <w:rPr>
          <w:color w:val="FF0000"/>
        </w:rPr>
      </w:pPr>
    </w:p>
    <w:p w:rsidR="0048644C" w:rsidRPr="003274D2" w:rsidRDefault="0048644C" w:rsidP="0048644C">
      <w:pPr>
        <w:tabs>
          <w:tab w:val="left" w:pos="-720"/>
        </w:tabs>
        <w:suppressAutoHyphens/>
        <w:rPr>
          <w:b/>
          <w:bCs/>
        </w:rPr>
      </w:pPr>
      <w:r w:rsidRPr="003274D2">
        <w:rPr>
          <w:bCs/>
        </w:rPr>
        <w:fldChar w:fldCharType="begin"/>
      </w:r>
      <w:r w:rsidRPr="003274D2">
        <w:rPr>
          <w:bCs/>
        </w:rPr>
        <w:instrText>xe "Committees:Faculty Status/Evaluation"</w:instrText>
      </w:r>
      <w:r w:rsidRPr="003274D2">
        <w:rPr>
          <w:bCs/>
        </w:rPr>
        <w:fldChar w:fldCharType="end"/>
      </w:r>
      <w:r w:rsidRPr="003274D2">
        <w:rPr>
          <w:b/>
          <w:bCs/>
        </w:rPr>
        <w:t>FACULTY STATUS AND EVALUATION COMMITTEE</w:t>
      </w:r>
      <w:r w:rsidRPr="003274D2">
        <w:rPr>
          <w:b/>
          <w:bCs/>
        </w:rPr>
        <w:tab/>
      </w:r>
      <w:r w:rsidRPr="003274D2">
        <w:rPr>
          <w:b/>
          <w:bCs/>
        </w:rPr>
        <w:tab/>
      </w:r>
      <w:r w:rsidRPr="003274D2">
        <w:rPr>
          <w:bCs/>
          <w:highlight w:val="lightGray"/>
        </w:rPr>
        <w:t xml:space="preserve">Term of service: 4 </w:t>
      </w:r>
      <w:proofErr w:type="spellStart"/>
      <w:r w:rsidRPr="003274D2">
        <w:rPr>
          <w:bCs/>
          <w:highlight w:val="lightGray"/>
        </w:rPr>
        <w:t>yrs</w:t>
      </w:r>
      <w:proofErr w:type="spellEnd"/>
      <w:r w:rsidRPr="003274D2">
        <w:rPr>
          <w:bCs/>
          <w:highlight w:val="lightGray"/>
        </w:rPr>
        <w:t xml:space="preserve"> tenured/1 yr. untenured</w:t>
      </w:r>
    </w:p>
    <w:p w:rsidR="0048644C" w:rsidRPr="003274D2" w:rsidRDefault="0048644C" w:rsidP="0048644C">
      <w:pPr>
        <w:tabs>
          <w:tab w:val="left" w:pos="-720"/>
        </w:tabs>
        <w:suppressAutoHyphens/>
      </w:pPr>
    </w:p>
    <w:p w:rsidR="0048644C" w:rsidRPr="003274D2" w:rsidRDefault="0048644C" w:rsidP="0048644C">
      <w:pPr>
        <w:tabs>
          <w:tab w:val="left" w:pos="-720"/>
          <w:tab w:val="left" w:pos="0"/>
        </w:tabs>
        <w:suppressAutoHyphens/>
        <w:ind w:left="720" w:hanging="720"/>
      </w:pPr>
      <w:r w:rsidRPr="003274D2">
        <w:tab/>
        <w:t xml:space="preserve">Responsibility: Review of faculty in all programs other than Murphy Deming College of Health Sciences for </w:t>
      </w:r>
      <w:r w:rsidRPr="003274D2">
        <w:lastRenderedPageBreak/>
        <w:t>rank, promotion, and tenure with recommendations to the Provost, ensuring that work in all the University’s programs will be considered.  Approve initial appointments above the rank of Assistant Professor.  Review matters pertaining to faculty status.  Provide guidance and advice to the Provost regarding the evaluation of teaching effectiveness.</w:t>
      </w:r>
    </w:p>
    <w:p w:rsidR="0048644C" w:rsidRPr="003274D2" w:rsidRDefault="0048644C" w:rsidP="0048644C">
      <w:pPr>
        <w:ind w:left="720"/>
      </w:pPr>
    </w:p>
    <w:p w:rsidR="0048644C" w:rsidRPr="003274D2" w:rsidRDefault="0048644C" w:rsidP="0048644C">
      <w:pPr>
        <w:ind w:left="720"/>
      </w:pPr>
      <w:r w:rsidRPr="003274D2">
        <w:t>Membership: The full committee is composed of eleven members, with seven on the sub-committee for tenure and promotion.  Committee members are selected to ensure the representation of a range of disciplines.</w:t>
      </w:r>
    </w:p>
    <w:p w:rsidR="0048644C" w:rsidRPr="003274D2" w:rsidRDefault="0048644C" w:rsidP="0048644C">
      <w:pPr>
        <w:ind w:left="1440"/>
      </w:pPr>
      <w:r w:rsidRPr="003274D2">
        <w:t>Four tenured faculty members, two from the College of Arts and Sciences and one each from the College of Business and Professional Studies and the College of Education</w:t>
      </w:r>
    </w:p>
    <w:p w:rsidR="0048644C" w:rsidRPr="003274D2" w:rsidRDefault="0048644C" w:rsidP="0048644C">
      <w:pPr>
        <w:ind w:left="720" w:firstLine="720"/>
      </w:pPr>
      <w:r w:rsidRPr="003274D2">
        <w:t>One tenured faculty member who regularly teaches in a graduate program</w:t>
      </w:r>
    </w:p>
    <w:p w:rsidR="0048644C" w:rsidRPr="003274D2" w:rsidRDefault="0048644C" w:rsidP="0048644C">
      <w:pPr>
        <w:ind w:left="720" w:firstLine="720"/>
      </w:pPr>
      <w:r w:rsidRPr="003274D2">
        <w:t xml:space="preserve">One tenured faculty member who regularly teaches in distance formats </w:t>
      </w:r>
    </w:p>
    <w:p w:rsidR="0048644C" w:rsidRPr="003274D2" w:rsidRDefault="0048644C" w:rsidP="0048644C">
      <w:pPr>
        <w:ind w:left="720" w:firstLine="720"/>
        <w:rPr>
          <w:strike/>
        </w:rPr>
      </w:pPr>
      <w:r w:rsidRPr="003274D2">
        <w:t>At least one tenured faculty member</w:t>
      </w:r>
      <w:r w:rsidRPr="003274D2">
        <w:rPr>
          <w:strike/>
        </w:rPr>
        <w:t>s</w:t>
      </w:r>
      <w:r w:rsidRPr="003274D2">
        <w:t xml:space="preserve"> at large (voting members to total 7)</w:t>
      </w:r>
    </w:p>
    <w:p w:rsidR="0048644C" w:rsidRPr="003274D2" w:rsidRDefault="0048644C" w:rsidP="0048644C">
      <w:pPr>
        <w:ind w:left="1440"/>
        <w:rPr>
          <w:u w:val="single"/>
        </w:rPr>
      </w:pPr>
      <w:r w:rsidRPr="003274D2">
        <w:t>One untenured faculty member from each of the four colleges, elected by the untenured members of the respective Colleges</w:t>
      </w:r>
    </w:p>
    <w:p w:rsidR="0048644C" w:rsidRPr="003274D2" w:rsidRDefault="0048644C" w:rsidP="0048644C">
      <w:pPr>
        <w:tabs>
          <w:tab w:val="left" w:pos="-720"/>
          <w:tab w:val="left" w:pos="0"/>
        </w:tabs>
        <w:suppressAutoHyphens/>
        <w:ind w:left="720" w:hanging="720"/>
      </w:pPr>
      <w:r w:rsidRPr="003274D2">
        <w:tab/>
      </w:r>
    </w:p>
    <w:p w:rsidR="0048644C" w:rsidRPr="003274D2" w:rsidRDefault="0048644C" w:rsidP="0048644C">
      <w:pPr>
        <w:tabs>
          <w:tab w:val="left" w:pos="-720"/>
          <w:tab w:val="left" w:pos="0"/>
        </w:tabs>
        <w:suppressAutoHyphens/>
        <w:ind w:left="720" w:hanging="720"/>
      </w:pPr>
      <w:r w:rsidRPr="003274D2">
        <w:tab/>
        <w:t>Term in office: Four years for the tenured members.  One year for the non-tenured members who may be re</w:t>
      </w:r>
      <w:r w:rsidRPr="003274D2">
        <w:noBreakHyphen/>
        <w:t xml:space="preserve">elected. </w:t>
      </w:r>
    </w:p>
    <w:p w:rsidR="0048644C" w:rsidRPr="003274D2" w:rsidRDefault="0048644C" w:rsidP="0048644C">
      <w:pPr>
        <w:tabs>
          <w:tab w:val="left" w:pos="-720"/>
        </w:tabs>
        <w:suppressAutoHyphens/>
      </w:pPr>
    </w:p>
    <w:p w:rsidR="0048644C" w:rsidRPr="003274D2" w:rsidRDefault="0048644C" w:rsidP="0048644C">
      <w:pPr>
        <w:tabs>
          <w:tab w:val="left" w:pos="-720"/>
          <w:tab w:val="left" w:pos="0"/>
        </w:tabs>
        <w:suppressAutoHyphens/>
        <w:ind w:left="720" w:hanging="720"/>
      </w:pPr>
      <w:r w:rsidRPr="003274D2">
        <w:tab/>
        <w:t>Conduct of Business:  Non-tenured members do not attend meetings in which appointments, promotions or tenure are the order of business.</w:t>
      </w:r>
    </w:p>
    <w:p w:rsidR="0048644C" w:rsidRPr="00A8164E" w:rsidRDefault="0048644C" w:rsidP="0048644C">
      <w:pPr>
        <w:tabs>
          <w:tab w:val="left" w:pos="-720"/>
          <w:tab w:val="left" w:pos="0"/>
        </w:tabs>
        <w:suppressAutoHyphens/>
        <w:ind w:left="720" w:hanging="720"/>
      </w:pPr>
    </w:p>
    <w:p w:rsidR="00DA7ADE" w:rsidRPr="00A8164E" w:rsidRDefault="003274D2" w:rsidP="00DA7ADE">
      <w:pPr>
        <w:tabs>
          <w:tab w:val="left" w:pos="-720"/>
          <w:tab w:val="left" w:pos="0"/>
          <w:tab w:val="left" w:pos="720"/>
        </w:tabs>
        <w:suppressAutoHyphens/>
        <w:ind w:left="1440" w:hanging="1440"/>
      </w:pPr>
      <w:r w:rsidRPr="00A8164E">
        <w:rPr>
          <w:b/>
          <w:u w:val="single"/>
        </w:rPr>
        <w:t>2017-2018</w:t>
      </w:r>
      <w:r w:rsidR="00DA7ADE" w:rsidRPr="00A8164E">
        <w:rPr>
          <w:b/>
          <w:u w:val="single"/>
        </w:rPr>
        <w:t xml:space="preserve"> Members</w:t>
      </w:r>
    </w:p>
    <w:p w:rsidR="00DA7ADE" w:rsidRPr="00A8164E" w:rsidRDefault="00A8164E" w:rsidP="0048644C">
      <w:pPr>
        <w:tabs>
          <w:tab w:val="left" w:pos="-720"/>
          <w:tab w:val="left" w:pos="0"/>
        </w:tabs>
        <w:suppressAutoHyphens/>
        <w:ind w:left="720" w:hanging="720"/>
      </w:pPr>
      <w:r w:rsidRPr="00A8164E">
        <w:t>Tiffany Barber (3</w:t>
      </w:r>
      <w:r w:rsidR="00DA7ADE" w:rsidRPr="00A8164E">
        <w:t>) COE-tenured</w:t>
      </w:r>
    </w:p>
    <w:p w:rsidR="00DA7ADE" w:rsidRPr="00A8164E" w:rsidRDefault="00A8164E" w:rsidP="0048644C">
      <w:pPr>
        <w:tabs>
          <w:tab w:val="left" w:pos="-720"/>
          <w:tab w:val="left" w:pos="0"/>
        </w:tabs>
        <w:suppressAutoHyphens/>
        <w:ind w:left="720" w:hanging="720"/>
      </w:pPr>
      <w:r w:rsidRPr="00A8164E">
        <w:t>Maria Craig (3</w:t>
      </w:r>
      <w:r w:rsidR="00DA7ADE" w:rsidRPr="00A8164E">
        <w:t>) CAS-tenured</w:t>
      </w:r>
    </w:p>
    <w:p w:rsidR="003F7FA8" w:rsidRPr="00FD2C5C" w:rsidRDefault="00FD2C5C" w:rsidP="0048644C">
      <w:pPr>
        <w:tabs>
          <w:tab w:val="left" w:pos="-720"/>
          <w:tab w:val="left" w:pos="0"/>
        </w:tabs>
        <w:suppressAutoHyphens/>
        <w:ind w:left="720" w:hanging="720"/>
        <w:rPr>
          <w:b/>
        </w:rPr>
      </w:pPr>
      <w:r w:rsidRPr="00FD2C5C">
        <w:rPr>
          <w:b/>
        </w:rPr>
        <w:t xml:space="preserve">Donovan </w:t>
      </w:r>
      <w:proofErr w:type="spellStart"/>
      <w:r w:rsidRPr="00FD2C5C">
        <w:rPr>
          <w:b/>
        </w:rPr>
        <w:t>Branche</w:t>
      </w:r>
      <w:proofErr w:type="spellEnd"/>
      <w:r w:rsidR="003F7FA8" w:rsidRPr="00FD2C5C">
        <w:rPr>
          <w:b/>
        </w:rPr>
        <w:t xml:space="preserve"> (1) BPS-untenured</w:t>
      </w:r>
    </w:p>
    <w:p w:rsidR="003F7FA8" w:rsidRPr="003274D2" w:rsidRDefault="003274D2" w:rsidP="0048644C">
      <w:pPr>
        <w:tabs>
          <w:tab w:val="left" w:pos="-720"/>
          <w:tab w:val="left" w:pos="0"/>
        </w:tabs>
        <w:suppressAutoHyphens/>
        <w:ind w:left="720" w:hanging="720"/>
        <w:rPr>
          <w:b/>
        </w:rPr>
      </w:pPr>
      <w:r w:rsidRPr="003274D2">
        <w:rPr>
          <w:b/>
        </w:rPr>
        <w:t xml:space="preserve">Stephanie </w:t>
      </w:r>
      <w:proofErr w:type="spellStart"/>
      <w:r w:rsidRPr="003274D2">
        <w:rPr>
          <w:b/>
        </w:rPr>
        <w:t>Sebolt</w:t>
      </w:r>
      <w:proofErr w:type="spellEnd"/>
      <w:r w:rsidR="003F7FA8" w:rsidRPr="003274D2">
        <w:rPr>
          <w:b/>
        </w:rPr>
        <w:t xml:space="preserve"> (1) COE-untenured</w:t>
      </w:r>
    </w:p>
    <w:p w:rsidR="003F7FA8" w:rsidRPr="003274D2" w:rsidRDefault="003274D2" w:rsidP="0048644C">
      <w:pPr>
        <w:tabs>
          <w:tab w:val="left" w:pos="-720"/>
          <w:tab w:val="left" w:pos="0"/>
        </w:tabs>
        <w:suppressAutoHyphens/>
        <w:ind w:left="720" w:hanging="720"/>
        <w:rPr>
          <w:b/>
        </w:rPr>
      </w:pPr>
      <w:r w:rsidRPr="003274D2">
        <w:rPr>
          <w:b/>
        </w:rPr>
        <w:t>Pam Stevenson</w:t>
      </w:r>
      <w:r w:rsidR="003F7FA8" w:rsidRPr="003274D2">
        <w:rPr>
          <w:b/>
        </w:rPr>
        <w:t xml:space="preserve"> (1) MDCHS - untenured</w:t>
      </w:r>
    </w:p>
    <w:p w:rsidR="0044005D" w:rsidRPr="003274D2" w:rsidRDefault="003274D2" w:rsidP="0048644C">
      <w:pPr>
        <w:tabs>
          <w:tab w:val="left" w:pos="-720"/>
          <w:tab w:val="left" w:pos="0"/>
        </w:tabs>
        <w:suppressAutoHyphens/>
        <w:ind w:left="720" w:hanging="720"/>
        <w:rPr>
          <w:b/>
        </w:rPr>
      </w:pPr>
      <w:r w:rsidRPr="003274D2">
        <w:rPr>
          <w:b/>
        </w:rPr>
        <w:t>Mary Clay Thomas (4</w:t>
      </w:r>
      <w:r w:rsidR="00DA7ADE" w:rsidRPr="003274D2">
        <w:rPr>
          <w:b/>
        </w:rPr>
        <w:t>) BPS-tenured</w:t>
      </w:r>
    </w:p>
    <w:p w:rsidR="00DA7ADE" w:rsidRPr="00A8164E" w:rsidRDefault="00DA7ADE" w:rsidP="0048644C">
      <w:pPr>
        <w:tabs>
          <w:tab w:val="left" w:pos="-720"/>
          <w:tab w:val="left" w:pos="0"/>
        </w:tabs>
        <w:suppressAutoHyphens/>
        <w:ind w:left="720" w:hanging="720"/>
      </w:pPr>
      <w:r w:rsidRPr="00A8164E">
        <w:t xml:space="preserve">Paul </w:t>
      </w:r>
      <w:proofErr w:type="spellStart"/>
      <w:r w:rsidR="00A8164E" w:rsidRPr="00A8164E">
        <w:t>Menzer</w:t>
      </w:r>
      <w:proofErr w:type="spellEnd"/>
      <w:r w:rsidR="00A8164E" w:rsidRPr="00A8164E">
        <w:t xml:space="preserve"> (3</w:t>
      </w:r>
      <w:r w:rsidRPr="00A8164E">
        <w:t>) CAS-tenured</w:t>
      </w:r>
      <w:r w:rsidR="00E868AB">
        <w:t xml:space="preserve">, </w:t>
      </w:r>
      <w:r w:rsidR="00E868AB" w:rsidRPr="00316D63">
        <w:rPr>
          <w:b/>
          <w:i/>
        </w:rPr>
        <w:t>Chair</w:t>
      </w:r>
    </w:p>
    <w:p w:rsidR="00DA7ADE" w:rsidRPr="00A8164E" w:rsidRDefault="00A8164E" w:rsidP="0048644C">
      <w:pPr>
        <w:tabs>
          <w:tab w:val="left" w:pos="-720"/>
          <w:tab w:val="left" w:pos="0"/>
        </w:tabs>
        <w:suppressAutoHyphens/>
        <w:ind w:left="720" w:hanging="720"/>
      </w:pPr>
      <w:r w:rsidRPr="00A8164E">
        <w:t>John Ong (3</w:t>
      </w:r>
      <w:r w:rsidR="00DA7ADE" w:rsidRPr="00A8164E">
        <w:t>) at large-tenured</w:t>
      </w:r>
    </w:p>
    <w:p w:rsidR="00A8164E" w:rsidRPr="00A8164E" w:rsidRDefault="00A8164E" w:rsidP="0048644C">
      <w:pPr>
        <w:tabs>
          <w:tab w:val="left" w:pos="-720"/>
          <w:tab w:val="left" w:pos="0"/>
        </w:tabs>
        <w:suppressAutoHyphens/>
        <w:ind w:left="720" w:hanging="720"/>
        <w:rPr>
          <w:b/>
        </w:rPr>
      </w:pPr>
      <w:r w:rsidRPr="00A8164E">
        <w:rPr>
          <w:b/>
        </w:rPr>
        <w:t xml:space="preserve">Daniel </w:t>
      </w:r>
      <w:proofErr w:type="spellStart"/>
      <w:r w:rsidRPr="00A8164E">
        <w:rPr>
          <w:b/>
        </w:rPr>
        <w:t>Stuhlsatz</w:t>
      </w:r>
      <w:proofErr w:type="spellEnd"/>
      <w:r w:rsidRPr="00A8164E">
        <w:rPr>
          <w:b/>
        </w:rPr>
        <w:t xml:space="preserve"> (4) – BPS tenured</w:t>
      </w:r>
    </w:p>
    <w:p w:rsidR="00DA7ADE" w:rsidRPr="003274D2" w:rsidRDefault="003274D2" w:rsidP="0048644C">
      <w:pPr>
        <w:tabs>
          <w:tab w:val="left" w:pos="-720"/>
          <w:tab w:val="left" w:pos="0"/>
        </w:tabs>
        <w:suppressAutoHyphens/>
        <w:ind w:left="720" w:hanging="720"/>
        <w:rPr>
          <w:b/>
        </w:rPr>
      </w:pPr>
      <w:r w:rsidRPr="003274D2">
        <w:rPr>
          <w:b/>
        </w:rPr>
        <w:t>Katherine Turner (4</w:t>
      </w:r>
      <w:r w:rsidR="00DA7ADE" w:rsidRPr="003274D2">
        <w:rPr>
          <w:b/>
        </w:rPr>
        <w:t>) CAS-tenured</w:t>
      </w:r>
      <w:r w:rsidRPr="003274D2">
        <w:rPr>
          <w:b/>
        </w:rPr>
        <w:t xml:space="preserve"> </w:t>
      </w:r>
      <w:r w:rsidRPr="003274D2">
        <w:rPr>
          <w:b/>
          <w:i/>
        </w:rPr>
        <w:t>(new 4-yr term for 2017-18)</w:t>
      </w:r>
    </w:p>
    <w:p w:rsidR="003F7FA8" w:rsidRPr="00A8164E" w:rsidRDefault="00F823DB" w:rsidP="0048644C">
      <w:pPr>
        <w:tabs>
          <w:tab w:val="left" w:pos="-720"/>
          <w:tab w:val="left" w:pos="0"/>
        </w:tabs>
        <w:suppressAutoHyphens/>
        <w:ind w:left="720" w:hanging="720"/>
      </w:pPr>
      <w:r w:rsidRPr="00F823DB">
        <w:rPr>
          <w:b/>
        </w:rPr>
        <w:t>Joe Johnson</w:t>
      </w:r>
      <w:r w:rsidR="00A96681" w:rsidRPr="00F823DB">
        <w:t xml:space="preserve"> – </w:t>
      </w:r>
      <w:r w:rsidR="003F7FA8" w:rsidRPr="00F823DB">
        <w:t>untenured faculty member from CAS</w:t>
      </w:r>
    </w:p>
    <w:p w:rsidR="00DA7ADE" w:rsidRPr="00C44B89" w:rsidRDefault="00DA7ADE" w:rsidP="0048644C">
      <w:pPr>
        <w:tabs>
          <w:tab w:val="left" w:pos="-720"/>
          <w:tab w:val="left" w:pos="0"/>
        </w:tabs>
        <w:suppressAutoHyphens/>
        <w:ind w:left="720" w:hanging="720"/>
        <w:rPr>
          <w:color w:val="FF0000"/>
        </w:rPr>
      </w:pPr>
    </w:p>
    <w:p w:rsidR="0044005D" w:rsidRPr="00A8164E" w:rsidRDefault="0044005D" w:rsidP="0048644C">
      <w:pPr>
        <w:tabs>
          <w:tab w:val="left" w:pos="-720"/>
          <w:tab w:val="left" w:pos="0"/>
        </w:tabs>
        <w:suppressAutoHyphens/>
        <w:ind w:left="720" w:hanging="720"/>
      </w:pPr>
    </w:p>
    <w:p w:rsidR="0048644C" w:rsidRPr="00A8164E" w:rsidRDefault="0048644C" w:rsidP="0048644C">
      <w:pPr>
        <w:tabs>
          <w:tab w:val="left" w:pos="-720"/>
        </w:tabs>
        <w:suppressAutoHyphens/>
        <w:rPr>
          <w:b/>
          <w:bCs/>
        </w:rPr>
      </w:pPr>
      <w:r w:rsidRPr="00A8164E">
        <w:rPr>
          <w:bCs/>
        </w:rPr>
        <w:fldChar w:fldCharType="begin"/>
      </w:r>
      <w:r w:rsidRPr="00A8164E">
        <w:rPr>
          <w:bCs/>
        </w:rPr>
        <w:instrText xml:space="preserve"> XE "Committees:MAT Education Policy" </w:instrText>
      </w:r>
      <w:r w:rsidRPr="00A8164E">
        <w:rPr>
          <w:bCs/>
        </w:rPr>
        <w:fldChar w:fldCharType="end"/>
      </w:r>
      <w:r w:rsidRPr="00A8164E">
        <w:rPr>
          <w:b/>
          <w:bCs/>
        </w:rPr>
        <w:t>GLOBAL</w:t>
      </w:r>
      <w:r w:rsidRPr="00A8164E">
        <w:rPr>
          <w:bCs/>
        </w:rPr>
        <w:t xml:space="preserve"> </w:t>
      </w:r>
      <w:r w:rsidRPr="00A8164E">
        <w:rPr>
          <w:bCs/>
        </w:rPr>
        <w:fldChar w:fldCharType="begin"/>
      </w:r>
      <w:r w:rsidRPr="00A8164E">
        <w:rPr>
          <w:bCs/>
        </w:rPr>
        <w:instrText xml:space="preserve"> XE "Committees:Honor Scholars" </w:instrText>
      </w:r>
      <w:r w:rsidRPr="00A8164E">
        <w:rPr>
          <w:bCs/>
        </w:rPr>
        <w:fldChar w:fldCharType="end"/>
      </w:r>
      <w:r w:rsidRPr="00A8164E">
        <w:rPr>
          <w:b/>
          <w:bCs/>
        </w:rPr>
        <w:t>HONOR SCHOLARS COMMITTEE</w:t>
      </w:r>
      <w:r w:rsidRPr="00A8164E">
        <w:rPr>
          <w:b/>
          <w:bCs/>
        </w:rPr>
        <w:tab/>
      </w:r>
      <w:r w:rsidRPr="00A8164E">
        <w:rPr>
          <w:b/>
          <w:bCs/>
        </w:rPr>
        <w:tab/>
      </w:r>
      <w:r w:rsidRPr="00A8164E">
        <w:rPr>
          <w:b/>
          <w:bCs/>
        </w:rPr>
        <w:tab/>
      </w:r>
      <w:r w:rsidRPr="00A8164E">
        <w:rPr>
          <w:b/>
          <w:bCs/>
        </w:rPr>
        <w:tab/>
      </w:r>
      <w:r w:rsidRPr="00A8164E">
        <w:rPr>
          <w:b/>
          <w:bCs/>
        </w:rPr>
        <w:tab/>
      </w:r>
      <w:r w:rsidRPr="00A8164E">
        <w:rPr>
          <w:bCs/>
          <w:highlight w:val="lightGray"/>
        </w:rPr>
        <w:t>Term of service: 3 years</w:t>
      </w:r>
    </w:p>
    <w:p w:rsidR="0048644C" w:rsidRPr="00A8164E" w:rsidRDefault="0048644C" w:rsidP="0048644C">
      <w:pPr>
        <w:tabs>
          <w:tab w:val="left" w:pos="-720"/>
        </w:tabs>
        <w:suppressAutoHyphens/>
        <w:rPr>
          <w:b/>
        </w:rPr>
      </w:pPr>
    </w:p>
    <w:p w:rsidR="0048644C" w:rsidRPr="00A8164E" w:rsidRDefault="0048644C" w:rsidP="0048644C">
      <w:pPr>
        <w:tabs>
          <w:tab w:val="left" w:pos="-720"/>
          <w:tab w:val="left" w:pos="0"/>
        </w:tabs>
        <w:suppressAutoHyphens/>
        <w:ind w:left="720" w:hanging="720"/>
      </w:pPr>
      <w:r w:rsidRPr="00A8164E">
        <w:tab/>
        <w:t>Responsibility: Support and oversight of the Honors Program, including: admissions criteria and selection of students for Honors Program; oversight of Honors Projects; and work with Honors Scholars in progress, with responsibility for recommendations to the Honors Program Director in cases where termination is appropriate.  Review of the Honors curriculum.</w:t>
      </w:r>
    </w:p>
    <w:p w:rsidR="0048644C" w:rsidRPr="00A8164E" w:rsidRDefault="0048644C" w:rsidP="0048644C">
      <w:pPr>
        <w:tabs>
          <w:tab w:val="left" w:pos="-720"/>
          <w:tab w:val="left" w:pos="0"/>
        </w:tabs>
        <w:suppressAutoHyphens/>
        <w:ind w:left="720" w:hanging="720"/>
      </w:pPr>
    </w:p>
    <w:p w:rsidR="0048644C" w:rsidRPr="00A8164E" w:rsidRDefault="0048644C" w:rsidP="0048644C">
      <w:pPr>
        <w:tabs>
          <w:tab w:val="left" w:pos="-720"/>
          <w:tab w:val="left" w:pos="0"/>
        </w:tabs>
        <w:suppressAutoHyphens/>
        <w:ind w:left="720" w:hanging="720"/>
      </w:pPr>
      <w:r w:rsidRPr="00A8164E">
        <w:tab/>
        <w:t xml:space="preserve">Additional duties include encouragement of postgraduate fellowship applications, recommendations to the Provost for fellowship applications requiring an institutional nomination.  </w:t>
      </w:r>
    </w:p>
    <w:p w:rsidR="0048644C" w:rsidRPr="00A8164E" w:rsidRDefault="0048644C" w:rsidP="0048644C">
      <w:pPr>
        <w:tabs>
          <w:tab w:val="left" w:pos="-720"/>
        </w:tabs>
        <w:suppressAutoHyphens/>
      </w:pPr>
    </w:p>
    <w:p w:rsidR="0048644C" w:rsidRPr="00A8164E" w:rsidRDefault="0048644C" w:rsidP="0048644C">
      <w:pPr>
        <w:tabs>
          <w:tab w:val="left" w:pos="-720"/>
          <w:tab w:val="left" w:pos="0"/>
        </w:tabs>
        <w:suppressAutoHyphens/>
        <w:ind w:left="720" w:hanging="720"/>
      </w:pPr>
      <w:r w:rsidRPr="00A8164E">
        <w:tab/>
        <w:t xml:space="preserve">Membership: </w:t>
      </w:r>
    </w:p>
    <w:p w:rsidR="0048644C" w:rsidRPr="00A8164E" w:rsidRDefault="0048644C" w:rsidP="0048644C">
      <w:pPr>
        <w:tabs>
          <w:tab w:val="left" w:pos="-720"/>
          <w:tab w:val="left" w:pos="0"/>
        </w:tabs>
        <w:suppressAutoHyphens/>
        <w:ind w:left="720" w:hanging="720"/>
      </w:pPr>
      <w:r w:rsidRPr="00A8164E">
        <w:tab/>
      </w:r>
      <w:r w:rsidRPr="00A8164E">
        <w:tab/>
        <w:t xml:space="preserve">At least four faculty members, one from each of the colleges </w:t>
      </w:r>
    </w:p>
    <w:p w:rsidR="0048644C" w:rsidRPr="00A8164E" w:rsidRDefault="0048644C" w:rsidP="0048644C">
      <w:pPr>
        <w:tabs>
          <w:tab w:val="left" w:pos="-720"/>
          <w:tab w:val="left" w:pos="0"/>
          <w:tab w:val="left" w:pos="720"/>
        </w:tabs>
        <w:suppressAutoHyphens/>
        <w:ind w:left="1440" w:hanging="1440"/>
      </w:pPr>
      <w:r w:rsidRPr="00A8164E">
        <w:tab/>
      </w:r>
      <w:r w:rsidRPr="00A8164E">
        <w:tab/>
        <w:t>Two Mary Baldwin students selected by the student Honor Scholars Society</w:t>
      </w:r>
      <w:r w:rsidR="00A8164E" w:rsidRPr="00A8164E">
        <w:t xml:space="preserve"> – Non-voting</w:t>
      </w:r>
      <w:r w:rsidRPr="00A8164E">
        <w:t xml:space="preserve">   </w:t>
      </w:r>
    </w:p>
    <w:p w:rsidR="0048644C" w:rsidRPr="00A8164E" w:rsidRDefault="0048644C" w:rsidP="0048644C">
      <w:pPr>
        <w:tabs>
          <w:tab w:val="left" w:pos="-720"/>
          <w:tab w:val="left" w:pos="0"/>
          <w:tab w:val="left" w:pos="720"/>
        </w:tabs>
        <w:suppressAutoHyphens/>
        <w:ind w:left="1440" w:hanging="1440"/>
      </w:pPr>
    </w:p>
    <w:p w:rsidR="0048644C" w:rsidRPr="00A8164E" w:rsidRDefault="0048644C" w:rsidP="0048644C">
      <w:pPr>
        <w:tabs>
          <w:tab w:val="left" w:pos="-720"/>
        </w:tabs>
        <w:suppressAutoHyphens/>
      </w:pPr>
      <w:r w:rsidRPr="00A8164E">
        <w:tab/>
      </w:r>
      <w:r w:rsidRPr="00A8164E">
        <w:rPr>
          <w:i/>
          <w:iCs/>
        </w:rPr>
        <w:t xml:space="preserve">Ex Officio - </w:t>
      </w:r>
      <w:r w:rsidRPr="00A8164E">
        <w:t>Voting:</w:t>
      </w:r>
    </w:p>
    <w:p w:rsidR="0048644C" w:rsidRPr="00A8164E" w:rsidRDefault="0048644C" w:rsidP="0048644C">
      <w:pPr>
        <w:tabs>
          <w:tab w:val="left" w:pos="-720"/>
        </w:tabs>
        <w:suppressAutoHyphens/>
      </w:pPr>
      <w:r w:rsidRPr="00A8164E">
        <w:tab/>
      </w:r>
      <w:r w:rsidRPr="00A8164E">
        <w:tab/>
        <w:t>Director of Global Honors Program</w:t>
      </w:r>
    </w:p>
    <w:p w:rsidR="0048644C" w:rsidRPr="00A8164E" w:rsidRDefault="0048644C" w:rsidP="0048644C">
      <w:pPr>
        <w:tabs>
          <w:tab w:val="left" w:pos="-720"/>
        </w:tabs>
        <w:suppressAutoHyphens/>
      </w:pPr>
    </w:p>
    <w:p w:rsidR="0048644C" w:rsidRPr="00A8164E" w:rsidRDefault="0048644C" w:rsidP="0048644C">
      <w:pPr>
        <w:tabs>
          <w:tab w:val="left" w:pos="-720"/>
          <w:tab w:val="left" w:pos="0"/>
          <w:tab w:val="left" w:pos="720"/>
        </w:tabs>
        <w:suppressAutoHyphens/>
        <w:ind w:left="1440" w:hanging="1440"/>
      </w:pPr>
      <w:r w:rsidRPr="00A8164E">
        <w:tab/>
      </w:r>
      <w:r w:rsidRPr="00A8164E">
        <w:rPr>
          <w:i/>
          <w:iCs/>
        </w:rPr>
        <w:t xml:space="preserve">Ex Officio - </w:t>
      </w:r>
      <w:r w:rsidRPr="00A8164E">
        <w:t>Non</w:t>
      </w:r>
      <w:r w:rsidRPr="00A8164E">
        <w:noBreakHyphen/>
        <w:t>Voting:</w:t>
      </w:r>
    </w:p>
    <w:p w:rsidR="0048644C" w:rsidRPr="00A8164E" w:rsidRDefault="0048644C" w:rsidP="0048644C">
      <w:pPr>
        <w:tabs>
          <w:tab w:val="left" w:pos="-720"/>
          <w:tab w:val="left" w:pos="0"/>
          <w:tab w:val="left" w:pos="720"/>
        </w:tabs>
        <w:suppressAutoHyphens/>
        <w:ind w:left="1440" w:hanging="1440"/>
      </w:pPr>
      <w:r w:rsidRPr="00A8164E">
        <w:rPr>
          <w:i/>
          <w:iCs/>
        </w:rPr>
        <w:tab/>
      </w:r>
      <w:r w:rsidRPr="00A8164E">
        <w:rPr>
          <w:i/>
          <w:iCs/>
        </w:rPr>
        <w:tab/>
      </w:r>
      <w:r w:rsidRPr="00A8164E">
        <w:t>Vice President for Enrollment Management</w:t>
      </w:r>
    </w:p>
    <w:p w:rsidR="0044005D" w:rsidRPr="00C44B89" w:rsidRDefault="0044005D" w:rsidP="0048644C">
      <w:pPr>
        <w:tabs>
          <w:tab w:val="left" w:pos="-720"/>
        </w:tabs>
        <w:suppressAutoHyphens/>
        <w:rPr>
          <w:color w:val="FF0000"/>
        </w:rPr>
      </w:pPr>
      <w:r w:rsidRPr="00C44B89">
        <w:rPr>
          <w:color w:val="FF0000"/>
        </w:rPr>
        <w:tab/>
      </w:r>
    </w:p>
    <w:p w:rsidR="003F7FA8" w:rsidRPr="00AE5292" w:rsidRDefault="003F7FA8" w:rsidP="003F7FA8">
      <w:pPr>
        <w:tabs>
          <w:tab w:val="left" w:pos="-720"/>
          <w:tab w:val="left" w:pos="0"/>
          <w:tab w:val="left" w:pos="720"/>
        </w:tabs>
        <w:suppressAutoHyphens/>
        <w:ind w:left="1440" w:hanging="1440"/>
      </w:pPr>
      <w:r w:rsidRPr="00AE5292">
        <w:rPr>
          <w:rStyle w:val="apple-converted-space"/>
          <w:rFonts w:ascii="Arial" w:hAnsi="Arial" w:cs="Arial"/>
          <w:shd w:val="clear" w:color="auto" w:fill="FFFFFF"/>
        </w:rPr>
        <w:t> </w:t>
      </w:r>
      <w:r w:rsidR="00A8164E" w:rsidRPr="00AE5292">
        <w:rPr>
          <w:b/>
          <w:u w:val="single"/>
        </w:rPr>
        <w:t>2017-2018</w:t>
      </w:r>
      <w:r w:rsidRPr="00AE5292">
        <w:rPr>
          <w:b/>
          <w:u w:val="single"/>
        </w:rPr>
        <w:t xml:space="preserve"> Members</w:t>
      </w:r>
    </w:p>
    <w:p w:rsidR="003F7FA8" w:rsidRPr="00AE5292" w:rsidRDefault="001F204B" w:rsidP="003F7FA8">
      <w:pPr>
        <w:tabs>
          <w:tab w:val="left" w:pos="-720"/>
          <w:tab w:val="left" w:pos="0"/>
        </w:tabs>
        <w:suppressAutoHyphens/>
        <w:ind w:left="720" w:hanging="720"/>
      </w:pPr>
      <w:r w:rsidRPr="001F204B">
        <w:rPr>
          <w:b/>
        </w:rPr>
        <w:t>Edward Scott</w:t>
      </w:r>
      <w:r w:rsidR="00A8164E" w:rsidRPr="001F204B">
        <w:rPr>
          <w:b/>
        </w:rPr>
        <w:t xml:space="preserve"> (1</w:t>
      </w:r>
      <w:r w:rsidR="003F7FA8" w:rsidRPr="001F204B">
        <w:rPr>
          <w:b/>
        </w:rPr>
        <w:t>) CAS</w:t>
      </w:r>
      <w:r w:rsidR="006C28F8">
        <w:t xml:space="preserve"> </w:t>
      </w:r>
      <w:r w:rsidR="006C28F8" w:rsidRPr="006C28F8">
        <w:rPr>
          <w:i/>
        </w:rPr>
        <w:t>(replacement for Kim Craig’s resignation)</w:t>
      </w:r>
    </w:p>
    <w:p w:rsidR="003F7FA8" w:rsidRPr="00AE5292" w:rsidRDefault="00AE5292" w:rsidP="003F7FA8">
      <w:pPr>
        <w:tabs>
          <w:tab w:val="left" w:pos="-720"/>
          <w:tab w:val="left" w:pos="0"/>
        </w:tabs>
        <w:suppressAutoHyphens/>
        <w:ind w:left="720" w:hanging="720"/>
      </w:pPr>
      <w:r w:rsidRPr="00AE5292">
        <w:rPr>
          <w:b/>
        </w:rPr>
        <w:t>Donovan Branch (1) BPS</w:t>
      </w:r>
      <w:r w:rsidRPr="00AE5292">
        <w:t xml:space="preserve"> </w:t>
      </w:r>
      <w:r w:rsidRPr="00AE5292">
        <w:rPr>
          <w:i/>
        </w:rPr>
        <w:t>(</w:t>
      </w:r>
      <w:proofErr w:type="spellStart"/>
      <w:r w:rsidRPr="00AE5292">
        <w:rPr>
          <w:i/>
        </w:rPr>
        <w:t>sabb</w:t>
      </w:r>
      <w:proofErr w:type="spellEnd"/>
      <w:r w:rsidRPr="00AE5292">
        <w:rPr>
          <w:i/>
        </w:rPr>
        <w:t xml:space="preserve"> </w:t>
      </w:r>
      <w:proofErr w:type="spellStart"/>
      <w:r w:rsidRPr="00AE5292">
        <w:rPr>
          <w:i/>
        </w:rPr>
        <w:t>repl</w:t>
      </w:r>
      <w:proofErr w:type="spellEnd"/>
      <w:r w:rsidRPr="00AE5292">
        <w:rPr>
          <w:i/>
        </w:rPr>
        <w:t xml:space="preserve"> for </w:t>
      </w:r>
      <w:r w:rsidR="003F7FA8" w:rsidRPr="00AE5292">
        <w:rPr>
          <w:i/>
        </w:rPr>
        <w:t xml:space="preserve">Bruce </w:t>
      </w:r>
      <w:proofErr w:type="spellStart"/>
      <w:r w:rsidR="003F7FA8" w:rsidRPr="00AE5292">
        <w:rPr>
          <w:i/>
        </w:rPr>
        <w:t>Dorries</w:t>
      </w:r>
      <w:proofErr w:type="spellEnd"/>
      <w:r w:rsidR="003F7FA8" w:rsidRPr="00AE5292">
        <w:rPr>
          <w:i/>
        </w:rPr>
        <w:t xml:space="preserve"> </w:t>
      </w:r>
      <w:r w:rsidRPr="00AE5292">
        <w:rPr>
          <w:i/>
        </w:rPr>
        <w:t xml:space="preserve">who will have 1 </w:t>
      </w:r>
      <w:proofErr w:type="spellStart"/>
      <w:r w:rsidRPr="00AE5292">
        <w:rPr>
          <w:i/>
        </w:rPr>
        <w:t>yr</w:t>
      </w:r>
      <w:proofErr w:type="spellEnd"/>
      <w:r w:rsidRPr="00AE5292">
        <w:rPr>
          <w:i/>
        </w:rPr>
        <w:t xml:space="preserve"> to serve upon return)</w:t>
      </w:r>
    </w:p>
    <w:p w:rsidR="003F7FA8" w:rsidRPr="00AE5292" w:rsidRDefault="00072BCE" w:rsidP="003F7FA8">
      <w:pPr>
        <w:tabs>
          <w:tab w:val="left" w:pos="-720"/>
          <w:tab w:val="left" w:pos="0"/>
        </w:tabs>
        <w:suppressAutoHyphens/>
        <w:ind w:left="720" w:hanging="720"/>
      </w:pPr>
      <w:r w:rsidRPr="00AE5292">
        <w:t>Keith Bishop</w:t>
      </w:r>
      <w:r w:rsidR="00AE5292" w:rsidRPr="00AE5292">
        <w:t xml:space="preserve"> (2</w:t>
      </w:r>
      <w:r w:rsidR="003F7FA8" w:rsidRPr="00AE5292">
        <w:t>) MDCHS</w:t>
      </w:r>
    </w:p>
    <w:p w:rsidR="003F7FA8" w:rsidRPr="00AE5292" w:rsidRDefault="00AE5292" w:rsidP="003F7FA8">
      <w:pPr>
        <w:tabs>
          <w:tab w:val="left" w:pos="-720"/>
          <w:tab w:val="left" w:pos="0"/>
        </w:tabs>
        <w:suppressAutoHyphens/>
        <w:ind w:left="720" w:hanging="720"/>
      </w:pPr>
      <w:r w:rsidRPr="00AE5292">
        <w:t xml:space="preserve">Carla Van </w:t>
      </w:r>
      <w:proofErr w:type="spellStart"/>
      <w:r w:rsidRPr="00AE5292">
        <w:t>Devander</w:t>
      </w:r>
      <w:proofErr w:type="spellEnd"/>
      <w:r w:rsidRPr="00AE5292">
        <w:t xml:space="preserve"> (2</w:t>
      </w:r>
      <w:r w:rsidR="003F7FA8" w:rsidRPr="00AE5292">
        <w:t>) COE</w:t>
      </w:r>
    </w:p>
    <w:p w:rsidR="003F7FA8" w:rsidRPr="00AE5292" w:rsidRDefault="00920391" w:rsidP="003F7FA8">
      <w:pPr>
        <w:tabs>
          <w:tab w:val="left" w:pos="-720"/>
          <w:tab w:val="left" w:pos="0"/>
        </w:tabs>
        <w:suppressAutoHyphens/>
        <w:ind w:left="720" w:hanging="720"/>
        <w:rPr>
          <w:highlight w:val="yellow"/>
        </w:rPr>
      </w:pPr>
      <w:r>
        <w:rPr>
          <w:highlight w:val="yellow"/>
        </w:rPr>
        <w:t xml:space="preserve">Mary Oliver </w:t>
      </w:r>
      <w:r w:rsidR="003F7FA8" w:rsidRPr="00AE5292">
        <w:rPr>
          <w:highlight w:val="yellow"/>
        </w:rPr>
        <w:t>(Student Representative)</w:t>
      </w:r>
    </w:p>
    <w:p w:rsidR="003F7FA8" w:rsidRPr="00AE5292" w:rsidRDefault="00920391" w:rsidP="003F7FA8">
      <w:pPr>
        <w:tabs>
          <w:tab w:val="left" w:pos="-720"/>
          <w:tab w:val="left" w:pos="0"/>
        </w:tabs>
        <w:suppressAutoHyphens/>
        <w:ind w:left="720" w:hanging="720"/>
      </w:pPr>
      <w:r>
        <w:rPr>
          <w:highlight w:val="yellow"/>
        </w:rPr>
        <w:t>Faith Parker</w:t>
      </w:r>
      <w:r w:rsidR="003F7FA8" w:rsidRPr="00AE5292">
        <w:rPr>
          <w:highlight w:val="yellow"/>
        </w:rPr>
        <w:t xml:space="preserve"> (Student Representative)</w:t>
      </w:r>
      <w:bookmarkStart w:id="0" w:name="_GoBack"/>
      <w:bookmarkEnd w:id="0"/>
    </w:p>
    <w:p w:rsidR="003F7FA8" w:rsidRPr="00AE5292" w:rsidRDefault="003F7FA8" w:rsidP="003F7FA8">
      <w:pPr>
        <w:tabs>
          <w:tab w:val="left" w:pos="-720"/>
        </w:tabs>
        <w:suppressAutoHyphens/>
      </w:pPr>
    </w:p>
    <w:p w:rsidR="003F7FA8" w:rsidRPr="00AE5292" w:rsidRDefault="003F7FA8" w:rsidP="003F7FA8">
      <w:pPr>
        <w:tabs>
          <w:tab w:val="left" w:pos="-720"/>
        </w:tabs>
        <w:suppressAutoHyphens/>
      </w:pPr>
      <w:r w:rsidRPr="00AE5292">
        <w:rPr>
          <w:i/>
          <w:iCs/>
        </w:rPr>
        <w:t xml:space="preserve">Ex Officio - </w:t>
      </w:r>
      <w:r w:rsidRPr="00AE5292">
        <w:t>Voting:</w:t>
      </w:r>
    </w:p>
    <w:p w:rsidR="003F7FA8" w:rsidRPr="00AE5292" w:rsidRDefault="003F7FA8" w:rsidP="003F7FA8">
      <w:pPr>
        <w:tabs>
          <w:tab w:val="left" w:pos="-720"/>
        </w:tabs>
        <w:suppressAutoHyphens/>
      </w:pPr>
      <w:r w:rsidRPr="00AE5292">
        <w:t xml:space="preserve">Nadine </w:t>
      </w:r>
      <w:proofErr w:type="spellStart"/>
      <w:r w:rsidRPr="00AE5292">
        <w:t>Gergel</w:t>
      </w:r>
      <w:proofErr w:type="spellEnd"/>
      <w:r w:rsidRPr="00AE5292">
        <w:t>-Hackett, Director of Global Honors Program</w:t>
      </w:r>
      <w:r w:rsidR="00B53C3A" w:rsidRPr="00AE5292">
        <w:t xml:space="preserve">, </w:t>
      </w:r>
      <w:r w:rsidR="00B53C3A" w:rsidRPr="00AE5292">
        <w:rPr>
          <w:b/>
          <w:i/>
        </w:rPr>
        <w:t>Chair</w:t>
      </w:r>
    </w:p>
    <w:p w:rsidR="003F7FA8" w:rsidRPr="00AE5292" w:rsidRDefault="003F7FA8" w:rsidP="003F7FA8">
      <w:pPr>
        <w:tabs>
          <w:tab w:val="left" w:pos="-720"/>
        </w:tabs>
        <w:suppressAutoHyphens/>
      </w:pPr>
    </w:p>
    <w:p w:rsidR="003F7FA8" w:rsidRPr="00AE5292" w:rsidRDefault="003F7FA8" w:rsidP="003F7FA8">
      <w:pPr>
        <w:tabs>
          <w:tab w:val="left" w:pos="-720"/>
          <w:tab w:val="left" w:pos="0"/>
          <w:tab w:val="left" w:pos="720"/>
        </w:tabs>
        <w:suppressAutoHyphens/>
        <w:ind w:left="1440" w:hanging="1440"/>
      </w:pPr>
      <w:r w:rsidRPr="00AE5292">
        <w:rPr>
          <w:i/>
          <w:iCs/>
        </w:rPr>
        <w:t xml:space="preserve">Ex Officio - </w:t>
      </w:r>
      <w:r w:rsidRPr="00AE5292">
        <w:t>Non</w:t>
      </w:r>
      <w:r w:rsidRPr="00AE5292">
        <w:noBreakHyphen/>
        <w:t>Voting:</w:t>
      </w:r>
    </w:p>
    <w:p w:rsidR="003F7FA8" w:rsidRPr="00AE5292" w:rsidRDefault="00AE5292" w:rsidP="003F7FA8">
      <w:pPr>
        <w:tabs>
          <w:tab w:val="left" w:pos="-720"/>
          <w:tab w:val="left" w:pos="0"/>
          <w:tab w:val="left" w:pos="720"/>
        </w:tabs>
        <w:suppressAutoHyphens/>
        <w:ind w:left="1440" w:hanging="1440"/>
      </w:pPr>
      <w:r w:rsidRPr="00AE5292">
        <w:rPr>
          <w:iCs/>
        </w:rPr>
        <w:t>TBA</w:t>
      </w:r>
      <w:r w:rsidR="003F7FA8" w:rsidRPr="00AE5292">
        <w:rPr>
          <w:i/>
          <w:iCs/>
        </w:rPr>
        <w:t xml:space="preserve">, </w:t>
      </w:r>
      <w:r w:rsidR="003F7FA8" w:rsidRPr="00AE5292">
        <w:t>Vice President for Enrollment Management</w:t>
      </w:r>
    </w:p>
    <w:p w:rsidR="0048644C" w:rsidRPr="00C44B89" w:rsidRDefault="0048644C" w:rsidP="0048644C">
      <w:pPr>
        <w:tabs>
          <w:tab w:val="left" w:pos="-720"/>
          <w:tab w:val="left" w:pos="0"/>
          <w:tab w:val="left" w:pos="720"/>
        </w:tabs>
        <w:suppressAutoHyphens/>
        <w:ind w:left="1440" w:hanging="1440"/>
        <w:rPr>
          <w:color w:val="FF0000"/>
        </w:rPr>
      </w:pPr>
    </w:p>
    <w:p w:rsidR="0048644C" w:rsidRPr="00C44B89" w:rsidRDefault="0048644C" w:rsidP="0048644C">
      <w:pPr>
        <w:tabs>
          <w:tab w:val="left" w:pos="-720"/>
        </w:tabs>
        <w:suppressAutoHyphens/>
        <w:rPr>
          <w:color w:val="FF0000"/>
        </w:rPr>
      </w:pPr>
      <w:r w:rsidRPr="00C44B89">
        <w:rPr>
          <w:color w:val="FF0000"/>
        </w:rPr>
        <w:tab/>
      </w:r>
      <w:r w:rsidRPr="00C44B89">
        <w:rPr>
          <w:color w:val="FF0000"/>
        </w:rPr>
        <w:tab/>
      </w:r>
      <w:r w:rsidRPr="00C44B89">
        <w:rPr>
          <w:color w:val="FF0000"/>
        </w:rPr>
        <w:tab/>
      </w:r>
      <w:r w:rsidRPr="00C44B89">
        <w:rPr>
          <w:color w:val="FF0000"/>
        </w:rPr>
        <w:tab/>
      </w:r>
      <w:r w:rsidRPr="00C44B89">
        <w:rPr>
          <w:color w:val="FF0000"/>
        </w:rPr>
        <w:tab/>
      </w:r>
    </w:p>
    <w:p w:rsidR="0048644C" w:rsidRPr="00E51A30" w:rsidRDefault="0048644C" w:rsidP="0048644C">
      <w:pPr>
        <w:tabs>
          <w:tab w:val="left" w:pos="-720"/>
        </w:tabs>
        <w:suppressAutoHyphens/>
        <w:rPr>
          <w:b/>
          <w:bCs/>
        </w:rPr>
      </w:pPr>
      <w:r w:rsidRPr="00E51A30">
        <w:rPr>
          <w:bCs/>
        </w:rPr>
        <w:fldChar w:fldCharType="begin"/>
      </w:r>
      <w:r w:rsidRPr="00E51A30">
        <w:rPr>
          <w:bCs/>
        </w:rPr>
        <w:instrText>xe "Committees:Institutional Review Board/Ethics"</w:instrText>
      </w:r>
      <w:r w:rsidRPr="00E51A30">
        <w:rPr>
          <w:bCs/>
        </w:rPr>
        <w:fldChar w:fldCharType="end"/>
      </w:r>
      <w:r w:rsidRPr="00E51A30">
        <w:rPr>
          <w:b/>
          <w:bCs/>
        </w:rPr>
        <w:t>INSTITUTIONAL REVIEW BOARD/ETHICS COMMITTEE</w:t>
      </w:r>
      <w:r w:rsidRPr="00E51A30">
        <w:rPr>
          <w:b/>
          <w:bCs/>
        </w:rPr>
        <w:tab/>
      </w:r>
      <w:r w:rsidRPr="00E51A30">
        <w:rPr>
          <w:b/>
          <w:bCs/>
        </w:rPr>
        <w:tab/>
      </w:r>
      <w:r w:rsidRPr="00E51A30">
        <w:rPr>
          <w:b/>
          <w:bCs/>
        </w:rPr>
        <w:tab/>
      </w:r>
      <w:r w:rsidR="007D3F24" w:rsidRPr="00E51A30">
        <w:rPr>
          <w:b/>
          <w:bCs/>
        </w:rPr>
        <w:t xml:space="preserve">         </w:t>
      </w:r>
      <w:r w:rsidRPr="00E51A30">
        <w:rPr>
          <w:bCs/>
          <w:highlight w:val="lightGray"/>
        </w:rPr>
        <w:t>Term of service: 3 years</w:t>
      </w:r>
    </w:p>
    <w:p w:rsidR="0048644C" w:rsidRPr="00E51A30" w:rsidRDefault="0048644C" w:rsidP="0048644C">
      <w:pPr>
        <w:tabs>
          <w:tab w:val="left" w:pos="-720"/>
        </w:tabs>
        <w:suppressAutoHyphens/>
      </w:pPr>
    </w:p>
    <w:p w:rsidR="0048644C" w:rsidRPr="00E51A30" w:rsidRDefault="0048644C" w:rsidP="0048644C">
      <w:pPr>
        <w:tabs>
          <w:tab w:val="left" w:pos="-720"/>
        </w:tabs>
        <w:suppressAutoHyphens/>
        <w:ind w:left="709"/>
      </w:pPr>
      <w:r w:rsidRPr="00E51A30">
        <w:t xml:space="preserve">Responsibility: Provide University policies and procedures in accordance with federal guidelines for the oversight of research projects involving human subjects. Review applications for the inclusion of human subjects in University-based research projects. </w:t>
      </w:r>
    </w:p>
    <w:p w:rsidR="0048644C" w:rsidRPr="00E51A30" w:rsidRDefault="0048644C" w:rsidP="0048644C">
      <w:pPr>
        <w:tabs>
          <w:tab w:val="left" w:pos="-720"/>
        </w:tabs>
        <w:suppressAutoHyphens/>
      </w:pPr>
    </w:p>
    <w:p w:rsidR="0048644C" w:rsidRPr="00E51A30" w:rsidRDefault="0048644C" w:rsidP="0048644C">
      <w:pPr>
        <w:tabs>
          <w:tab w:val="left" w:pos="-720"/>
        </w:tabs>
        <w:suppressAutoHyphens/>
        <w:ind w:left="720" w:hanging="720"/>
        <w:rPr>
          <w:strike/>
        </w:rPr>
      </w:pPr>
      <w:r w:rsidRPr="00E51A30">
        <w:tab/>
        <w:t>Membership: A</w:t>
      </w:r>
      <w:r w:rsidR="00AE5292" w:rsidRPr="00E51A30">
        <w:t>ssociate Provost and a</w:t>
      </w:r>
      <w:r w:rsidRPr="00E51A30">
        <w:t>t least seven members with a minimum of one member from each of the four colleges.</w:t>
      </w:r>
      <w:r w:rsidRPr="00E51A30">
        <w:rPr>
          <w:strike/>
        </w:rPr>
        <w:t xml:space="preserve"> </w:t>
      </w:r>
    </w:p>
    <w:p w:rsidR="0048644C" w:rsidRPr="00E51A30" w:rsidRDefault="0048644C" w:rsidP="0048644C">
      <w:pPr>
        <w:tabs>
          <w:tab w:val="left" w:pos="-720"/>
        </w:tabs>
        <w:suppressAutoHyphens/>
        <w:ind w:left="720" w:hanging="720"/>
      </w:pPr>
    </w:p>
    <w:p w:rsidR="0048644C" w:rsidRPr="00E51A30" w:rsidRDefault="0048644C" w:rsidP="0048644C">
      <w:pPr>
        <w:tabs>
          <w:tab w:val="left" w:pos="-720"/>
        </w:tabs>
        <w:suppressAutoHyphens/>
        <w:ind w:left="720" w:hanging="720"/>
      </w:pPr>
      <w:r w:rsidRPr="00E51A30">
        <w:tab/>
        <w:t xml:space="preserve">In order to comply with federal regulations for the protection of human subjects (45 CFR 46.107), the nominating committee must: </w:t>
      </w:r>
    </w:p>
    <w:p w:rsidR="0048644C" w:rsidRPr="00E51A30" w:rsidRDefault="0048644C" w:rsidP="0048644C">
      <w:pPr>
        <w:tabs>
          <w:tab w:val="left" w:pos="-720"/>
        </w:tabs>
        <w:suppressAutoHyphens/>
        <w:ind w:left="1440"/>
      </w:pPr>
      <w:r w:rsidRPr="00E51A30">
        <w:sym w:font="Symbol" w:char="F0B7"/>
      </w:r>
      <w:r w:rsidRPr="00E51A30">
        <w:t xml:space="preserve"> </w:t>
      </w:r>
      <w:proofErr w:type="gramStart"/>
      <w:r w:rsidRPr="00E51A30">
        <w:t>select</w:t>
      </w:r>
      <w:proofErr w:type="gramEnd"/>
      <w:r w:rsidRPr="00E51A30">
        <w:t xml:space="preserve"> individuals with varying backgrounds to promote complete and adequate review of the research activities commonly conducted by the institution;</w:t>
      </w:r>
    </w:p>
    <w:p w:rsidR="0048644C" w:rsidRPr="00E51A30" w:rsidRDefault="0048644C" w:rsidP="0048644C">
      <w:pPr>
        <w:tabs>
          <w:tab w:val="left" w:pos="-720"/>
        </w:tabs>
        <w:suppressAutoHyphens/>
        <w:ind w:left="720"/>
      </w:pPr>
      <w:r w:rsidRPr="00E51A30">
        <w:tab/>
      </w:r>
      <w:r w:rsidRPr="00E51A30">
        <w:sym w:font="Symbol" w:char="F0B7"/>
      </w:r>
      <w:r w:rsidRPr="00E51A30">
        <w:t xml:space="preserve"> </w:t>
      </w:r>
      <w:proofErr w:type="gramStart"/>
      <w:r w:rsidRPr="00E51A30">
        <w:t>make</w:t>
      </w:r>
      <w:proofErr w:type="gramEnd"/>
      <w:r w:rsidRPr="00E51A30">
        <w:t xml:space="preserve"> every nondiscriminatory effort to ensure that the membership is not composed of entirely men or entirely women; </w:t>
      </w:r>
    </w:p>
    <w:p w:rsidR="0048644C" w:rsidRPr="00E51A30" w:rsidRDefault="0048644C" w:rsidP="0048644C">
      <w:pPr>
        <w:tabs>
          <w:tab w:val="left" w:pos="-720"/>
        </w:tabs>
        <w:suppressAutoHyphens/>
        <w:ind w:left="1440"/>
      </w:pPr>
      <w:r w:rsidRPr="00E51A30">
        <w:sym w:font="Symbol" w:char="F0B7"/>
      </w:r>
      <w:r w:rsidRPr="00E51A30">
        <w:t xml:space="preserve"> </w:t>
      </w:r>
      <w:proofErr w:type="gramStart"/>
      <w:r w:rsidRPr="00E51A30">
        <w:t>include</w:t>
      </w:r>
      <w:proofErr w:type="gramEnd"/>
      <w:r w:rsidRPr="00E51A30">
        <w:t xml:space="preserve"> at least one member whose primary concerns are in scientific areas and at least one member whose primary concerns are in nonscientific areas; </w:t>
      </w:r>
    </w:p>
    <w:p w:rsidR="0048644C" w:rsidRPr="00E51A30" w:rsidRDefault="0048644C" w:rsidP="0048644C">
      <w:pPr>
        <w:tabs>
          <w:tab w:val="left" w:pos="-720"/>
        </w:tabs>
        <w:suppressAutoHyphens/>
        <w:ind w:left="720"/>
      </w:pPr>
      <w:r w:rsidRPr="00E51A30">
        <w:tab/>
      </w:r>
      <w:r w:rsidRPr="00E51A30">
        <w:sym w:font="Symbol" w:char="F0B7"/>
      </w:r>
      <w:r w:rsidRPr="00E51A30">
        <w:t xml:space="preserve"> </w:t>
      </w:r>
      <w:proofErr w:type="gramStart"/>
      <w:r w:rsidRPr="00E51A30">
        <w:t>include</w:t>
      </w:r>
      <w:proofErr w:type="gramEnd"/>
      <w:r w:rsidRPr="00E51A30">
        <w:t xml:space="preserve"> at least one member who is not otherwise affiliated with the institution and who is not part of the immediate family of a person who is affiliated with the institution. </w:t>
      </w:r>
    </w:p>
    <w:p w:rsidR="0048644C" w:rsidRPr="00C44B89" w:rsidRDefault="0048644C" w:rsidP="00AE5292">
      <w:pPr>
        <w:tabs>
          <w:tab w:val="left" w:pos="-720"/>
        </w:tabs>
        <w:suppressAutoHyphens/>
        <w:rPr>
          <w:color w:val="FF0000"/>
        </w:rPr>
      </w:pPr>
      <w:r w:rsidRPr="00C44B89">
        <w:rPr>
          <w:color w:val="FF0000"/>
        </w:rPr>
        <w:tab/>
      </w:r>
      <w:r w:rsidRPr="00C44B89">
        <w:rPr>
          <w:color w:val="FF0000"/>
        </w:rPr>
        <w:tab/>
      </w:r>
      <w:r w:rsidRPr="00C44B89">
        <w:rPr>
          <w:color w:val="FF0000"/>
        </w:rPr>
        <w:tab/>
      </w:r>
    </w:p>
    <w:p w:rsidR="003F7FA8" w:rsidRPr="00C44B89" w:rsidRDefault="003F7FA8" w:rsidP="0048644C">
      <w:pPr>
        <w:tabs>
          <w:tab w:val="left" w:pos="-720"/>
        </w:tabs>
        <w:suppressAutoHyphens/>
        <w:rPr>
          <w:color w:val="FF0000"/>
        </w:rPr>
      </w:pPr>
    </w:p>
    <w:p w:rsidR="003F7FA8" w:rsidRPr="00AE5292" w:rsidRDefault="00AE5292" w:rsidP="003F7FA8">
      <w:pPr>
        <w:tabs>
          <w:tab w:val="left" w:pos="-720"/>
          <w:tab w:val="left" w:pos="0"/>
          <w:tab w:val="left" w:pos="720"/>
        </w:tabs>
        <w:suppressAutoHyphens/>
        <w:ind w:left="1440" w:hanging="1440"/>
      </w:pPr>
      <w:r>
        <w:rPr>
          <w:b/>
          <w:u w:val="single"/>
        </w:rPr>
        <w:t>2017-2018</w:t>
      </w:r>
      <w:r w:rsidR="003F7FA8" w:rsidRPr="00AE5292">
        <w:rPr>
          <w:b/>
          <w:u w:val="single"/>
        </w:rPr>
        <w:t xml:space="preserve"> Members</w:t>
      </w:r>
    </w:p>
    <w:p w:rsidR="00CE5620" w:rsidRPr="007C5748" w:rsidRDefault="00CE5620" w:rsidP="00CE5620">
      <w:pPr>
        <w:widowControl/>
        <w:shd w:val="clear" w:color="auto" w:fill="FFFFFF"/>
        <w:rPr>
          <w:i/>
        </w:rPr>
      </w:pPr>
      <w:r w:rsidRPr="007C5748">
        <w:rPr>
          <w:b/>
        </w:rPr>
        <w:t>Pam Bailey (3) COE</w:t>
      </w:r>
      <w:r>
        <w:rPr>
          <w:b/>
        </w:rPr>
        <w:t xml:space="preserve"> </w:t>
      </w:r>
      <w:r w:rsidRPr="007C5748">
        <w:rPr>
          <w:i/>
        </w:rPr>
        <w:t>(</w:t>
      </w:r>
      <w:r>
        <w:rPr>
          <w:i/>
        </w:rPr>
        <w:t>Pam</w:t>
      </w:r>
      <w:r w:rsidRPr="007C5748">
        <w:rPr>
          <w:i/>
        </w:rPr>
        <w:t xml:space="preserve"> is filling the first year of Rachel Potter’s term. Rachel will have 2 </w:t>
      </w:r>
      <w:proofErr w:type="spellStart"/>
      <w:r w:rsidRPr="007C5748">
        <w:rPr>
          <w:i/>
        </w:rPr>
        <w:t>yrs</w:t>
      </w:r>
      <w:proofErr w:type="spellEnd"/>
      <w:r w:rsidRPr="007C5748">
        <w:rPr>
          <w:i/>
        </w:rPr>
        <w:t xml:space="preserve"> to serve beginning in fall 2018)</w:t>
      </w:r>
    </w:p>
    <w:p w:rsidR="003F7FA8" w:rsidRPr="00AE5292" w:rsidRDefault="00AE5292" w:rsidP="003F7FA8">
      <w:pPr>
        <w:tabs>
          <w:tab w:val="left" w:pos="-720"/>
        </w:tabs>
        <w:suppressAutoHyphens/>
        <w:rPr>
          <w:b/>
        </w:rPr>
      </w:pPr>
      <w:r w:rsidRPr="00AE5292">
        <w:rPr>
          <w:b/>
        </w:rPr>
        <w:t>Jennifer Hancock (3) MDCHS</w:t>
      </w:r>
      <w:r w:rsidR="00FB6F4E">
        <w:rPr>
          <w:b/>
        </w:rPr>
        <w:t xml:space="preserve">, </w:t>
      </w:r>
      <w:r w:rsidR="00FB6F4E" w:rsidRPr="00FB6F4E">
        <w:rPr>
          <w:b/>
          <w:i/>
        </w:rPr>
        <w:t>Chair</w:t>
      </w:r>
    </w:p>
    <w:p w:rsidR="003F7FA8" w:rsidRPr="00AE5292" w:rsidRDefault="00AE5292" w:rsidP="003F7FA8">
      <w:pPr>
        <w:tabs>
          <w:tab w:val="left" w:pos="-720"/>
        </w:tabs>
        <w:suppressAutoHyphens/>
      </w:pPr>
      <w:r w:rsidRPr="00AE5292">
        <w:t>Pat Murphy (2</w:t>
      </w:r>
      <w:r w:rsidR="003F7FA8" w:rsidRPr="00AE5292">
        <w:t>) CAS</w:t>
      </w:r>
    </w:p>
    <w:p w:rsidR="003F7FA8" w:rsidRPr="00AE5292" w:rsidRDefault="00AE5292" w:rsidP="003F7FA8">
      <w:pPr>
        <w:tabs>
          <w:tab w:val="left" w:pos="-720"/>
        </w:tabs>
        <w:suppressAutoHyphens/>
      </w:pPr>
      <w:r w:rsidRPr="00AE5292">
        <w:t>John Ong (2</w:t>
      </w:r>
      <w:r w:rsidR="003F7FA8" w:rsidRPr="00AE5292">
        <w:t>) CAS</w:t>
      </w:r>
    </w:p>
    <w:p w:rsidR="003F7FA8" w:rsidRPr="00AE5292" w:rsidRDefault="00AE5292" w:rsidP="003F7FA8">
      <w:pPr>
        <w:tabs>
          <w:tab w:val="left" w:pos="-720"/>
        </w:tabs>
        <w:suppressAutoHyphens/>
      </w:pPr>
      <w:proofErr w:type="spellStart"/>
      <w:r w:rsidRPr="00AE5292">
        <w:t>Gauri</w:t>
      </w:r>
      <w:proofErr w:type="spellEnd"/>
      <w:r w:rsidRPr="00AE5292">
        <w:t xml:space="preserve"> </w:t>
      </w:r>
      <w:proofErr w:type="spellStart"/>
      <w:r w:rsidRPr="00AE5292">
        <w:t>Rai</w:t>
      </w:r>
      <w:proofErr w:type="spellEnd"/>
      <w:r w:rsidRPr="00AE5292">
        <w:t xml:space="preserve"> (2</w:t>
      </w:r>
      <w:r w:rsidR="003F7FA8" w:rsidRPr="00AE5292">
        <w:t>) BPS</w:t>
      </w:r>
    </w:p>
    <w:p w:rsidR="003F7FA8" w:rsidRPr="00AE5292" w:rsidRDefault="003F7FA8" w:rsidP="003F7FA8">
      <w:pPr>
        <w:tabs>
          <w:tab w:val="left" w:pos="-720"/>
        </w:tabs>
        <w:suppressAutoHyphens/>
      </w:pPr>
      <w:r w:rsidRPr="00AE5292">
        <w:rPr>
          <w:b/>
        </w:rPr>
        <w:t xml:space="preserve">Lisa </w:t>
      </w:r>
      <w:proofErr w:type="spellStart"/>
      <w:r w:rsidRPr="00AE5292">
        <w:rPr>
          <w:b/>
        </w:rPr>
        <w:t>Shoaf</w:t>
      </w:r>
      <w:proofErr w:type="spellEnd"/>
      <w:r w:rsidRPr="00AE5292">
        <w:rPr>
          <w:b/>
        </w:rPr>
        <w:t xml:space="preserve"> (1) MDCHS</w:t>
      </w:r>
      <w:r w:rsidR="00AE5292" w:rsidRPr="00AE5292">
        <w:t xml:space="preserve"> </w:t>
      </w:r>
      <w:r w:rsidR="00AE5292" w:rsidRPr="00AE5292">
        <w:rPr>
          <w:i/>
        </w:rPr>
        <w:t>(will extend term by one year for 2017-18)</w:t>
      </w:r>
    </w:p>
    <w:p w:rsidR="003F7FA8" w:rsidRDefault="00AE5292" w:rsidP="003F7FA8">
      <w:pPr>
        <w:tabs>
          <w:tab w:val="left" w:pos="-720"/>
        </w:tabs>
        <w:suppressAutoHyphens/>
      </w:pPr>
      <w:proofErr w:type="spellStart"/>
      <w:r w:rsidRPr="00AE5292">
        <w:t>Tamra</w:t>
      </w:r>
      <w:proofErr w:type="spellEnd"/>
      <w:r w:rsidRPr="00AE5292">
        <w:t xml:space="preserve"> Willis (1</w:t>
      </w:r>
      <w:r w:rsidR="003F7FA8" w:rsidRPr="00AE5292">
        <w:t>) COE</w:t>
      </w:r>
    </w:p>
    <w:p w:rsidR="00B41051" w:rsidRPr="00AE5292" w:rsidRDefault="00B41051" w:rsidP="003F7FA8">
      <w:pPr>
        <w:tabs>
          <w:tab w:val="left" w:pos="-720"/>
        </w:tabs>
        <w:suppressAutoHyphens/>
      </w:pPr>
      <w:r>
        <w:t>Carey Usher (Interim Associate Provost)</w:t>
      </w:r>
    </w:p>
    <w:p w:rsidR="003F7FA8" w:rsidRPr="00C44B89" w:rsidRDefault="003F7FA8" w:rsidP="0048644C">
      <w:pPr>
        <w:tabs>
          <w:tab w:val="left" w:pos="-720"/>
        </w:tabs>
        <w:suppressAutoHyphens/>
        <w:rPr>
          <w:color w:val="FF0000"/>
        </w:rPr>
      </w:pPr>
    </w:p>
    <w:p w:rsidR="0048644C" w:rsidRPr="00C44B89" w:rsidRDefault="0048644C" w:rsidP="0048644C">
      <w:pPr>
        <w:pStyle w:val="TOAHeading"/>
        <w:tabs>
          <w:tab w:val="clear" w:pos="9360"/>
        </w:tabs>
        <w:suppressAutoHyphens w:val="0"/>
        <w:rPr>
          <w:bCs/>
          <w:color w:val="FF0000"/>
        </w:rPr>
      </w:pPr>
    </w:p>
    <w:p w:rsidR="0048644C" w:rsidRPr="00AE5292" w:rsidRDefault="0048644C" w:rsidP="0048644C">
      <w:pPr>
        <w:pStyle w:val="TOAHeading"/>
        <w:tabs>
          <w:tab w:val="clear" w:pos="9360"/>
        </w:tabs>
        <w:suppressAutoHyphens w:val="0"/>
      </w:pPr>
      <w:r w:rsidRPr="00AE5292">
        <w:rPr>
          <w:bCs/>
        </w:rPr>
        <w:fldChar w:fldCharType="begin"/>
      </w:r>
      <w:r w:rsidRPr="00AE5292">
        <w:rPr>
          <w:bCs/>
        </w:rPr>
        <w:instrText>xe "Committees: Institutional Animal Care and Use "</w:instrText>
      </w:r>
      <w:r w:rsidRPr="00AE5292">
        <w:rPr>
          <w:bCs/>
        </w:rPr>
        <w:fldChar w:fldCharType="end"/>
      </w:r>
      <w:r w:rsidRPr="00AE5292">
        <w:rPr>
          <w:b/>
          <w:bCs/>
        </w:rPr>
        <w:t>INSTITUTIONAL ANIMAL CARE AND USE COMMITTEE</w:t>
      </w:r>
      <w:r w:rsidRPr="00AE5292">
        <w:rPr>
          <w:b/>
          <w:bCs/>
        </w:rPr>
        <w:tab/>
      </w:r>
      <w:r w:rsidRPr="00AE5292">
        <w:rPr>
          <w:b/>
          <w:bCs/>
        </w:rPr>
        <w:tab/>
      </w:r>
      <w:r w:rsidR="007D3F24" w:rsidRPr="00AE5292">
        <w:rPr>
          <w:b/>
          <w:bCs/>
        </w:rPr>
        <w:t xml:space="preserve"> </w:t>
      </w:r>
      <w:r w:rsidR="007D3F24" w:rsidRPr="00AE5292">
        <w:rPr>
          <w:b/>
          <w:bCs/>
        </w:rPr>
        <w:tab/>
      </w:r>
      <w:r w:rsidRPr="00AE5292">
        <w:rPr>
          <w:highlight w:val="lightGray"/>
        </w:rPr>
        <w:t>Term of service: 3 years</w:t>
      </w:r>
    </w:p>
    <w:p w:rsidR="0048644C" w:rsidRPr="00AE5292" w:rsidRDefault="0048644C" w:rsidP="0048644C"/>
    <w:p w:rsidR="0048644C" w:rsidRPr="00AE5292" w:rsidRDefault="0048644C" w:rsidP="0048644C">
      <w:pPr>
        <w:ind w:left="709"/>
      </w:pPr>
      <w:r w:rsidRPr="00AE5292">
        <w:t>Responsibility: Oversee federally mandated guidelines for the care and use of animals used in teaching and research. Perform semiannual animal care program evaluations, advise the Institutional Official of the University’s compliance status, establish plans and schedules for correcting any deficiencies, and review and approve protocols for the inclusion of animals in research projects.</w:t>
      </w:r>
    </w:p>
    <w:p w:rsidR="0048644C" w:rsidRPr="00AE5292" w:rsidRDefault="0048644C" w:rsidP="0048644C"/>
    <w:p w:rsidR="0048644C" w:rsidRPr="00AE5292" w:rsidRDefault="0048644C" w:rsidP="0048644C">
      <w:pPr>
        <w:ind w:firstLine="709"/>
      </w:pPr>
      <w:r w:rsidRPr="00AE5292">
        <w:t>Membership: At least five voting members.</w:t>
      </w:r>
    </w:p>
    <w:p w:rsidR="0048644C" w:rsidRPr="00AE5292" w:rsidRDefault="0048644C" w:rsidP="0048644C">
      <w:r w:rsidRPr="00AE5292">
        <w:tab/>
      </w:r>
      <w:r w:rsidRPr="00AE5292">
        <w:tab/>
        <w:t>One Doctor of Veterinary Medicine</w:t>
      </w:r>
    </w:p>
    <w:p w:rsidR="0048644C" w:rsidRPr="00AE5292" w:rsidRDefault="0048644C" w:rsidP="0048644C">
      <w:r w:rsidRPr="00AE5292">
        <w:tab/>
      </w:r>
      <w:r w:rsidRPr="00AE5292">
        <w:tab/>
        <w:t>One practicing scientist experienced in research involving animals</w:t>
      </w:r>
    </w:p>
    <w:p w:rsidR="0048644C" w:rsidRPr="00AE5292" w:rsidRDefault="0048644C" w:rsidP="0048644C">
      <w:pPr>
        <w:ind w:left="1440"/>
      </w:pPr>
      <w:r w:rsidRPr="00AE5292">
        <w:t>One member whose primary concerns are in a nonscientific area (e.g., ethicist, lawyer, clergy)</w:t>
      </w:r>
    </w:p>
    <w:p w:rsidR="0048644C" w:rsidRPr="00AE5292" w:rsidRDefault="0048644C" w:rsidP="0048644C">
      <w:r w:rsidRPr="00AE5292">
        <w:tab/>
      </w:r>
      <w:r w:rsidRPr="00AE5292">
        <w:tab/>
        <w:t xml:space="preserve">One member not affiliated in any way with the University, including not being a </w:t>
      </w:r>
    </w:p>
    <w:p w:rsidR="0048644C" w:rsidRPr="00AE5292" w:rsidRDefault="0048644C" w:rsidP="0048644C">
      <w:r w:rsidRPr="00AE5292">
        <w:tab/>
      </w:r>
      <w:r w:rsidRPr="00AE5292">
        <w:tab/>
      </w:r>
      <w:proofErr w:type="gramStart"/>
      <w:r w:rsidRPr="00AE5292">
        <w:t>member</w:t>
      </w:r>
      <w:proofErr w:type="gramEnd"/>
      <w:r w:rsidRPr="00AE5292">
        <w:t xml:space="preserve"> of the immediate family of any person affiliated with the University</w:t>
      </w:r>
    </w:p>
    <w:p w:rsidR="0048644C" w:rsidRPr="00AE5292" w:rsidRDefault="0048644C" w:rsidP="0048644C">
      <w:r w:rsidRPr="00AE5292">
        <w:tab/>
      </w:r>
      <w:r w:rsidRPr="00AE5292">
        <w:tab/>
        <w:t>One other member</w:t>
      </w:r>
    </w:p>
    <w:p w:rsidR="0048644C" w:rsidRPr="00AE5292" w:rsidRDefault="0048644C" w:rsidP="0048644C"/>
    <w:p w:rsidR="003F7FA8" w:rsidRPr="00AE5292" w:rsidRDefault="00AE5292" w:rsidP="003F7FA8">
      <w:pPr>
        <w:tabs>
          <w:tab w:val="left" w:pos="-720"/>
          <w:tab w:val="left" w:pos="0"/>
          <w:tab w:val="left" w:pos="720"/>
        </w:tabs>
        <w:suppressAutoHyphens/>
        <w:ind w:left="1440" w:hanging="1440"/>
      </w:pPr>
      <w:r>
        <w:rPr>
          <w:b/>
          <w:u w:val="single"/>
        </w:rPr>
        <w:t>2017-2018</w:t>
      </w:r>
      <w:r w:rsidR="003F7FA8" w:rsidRPr="00AE5292">
        <w:rPr>
          <w:b/>
          <w:u w:val="single"/>
        </w:rPr>
        <w:t xml:space="preserve"> Members</w:t>
      </w:r>
    </w:p>
    <w:p w:rsidR="0048644C" w:rsidRPr="00AE5292" w:rsidRDefault="00AE5292" w:rsidP="0048644C">
      <w:r w:rsidRPr="00AE5292">
        <w:t>Maria Craig (2</w:t>
      </w:r>
      <w:r w:rsidR="00153BC9" w:rsidRPr="00AE5292">
        <w:t>)</w:t>
      </w:r>
      <w:r w:rsidR="00316D63">
        <w:t xml:space="preserve">, </w:t>
      </w:r>
      <w:r w:rsidR="00316D63" w:rsidRPr="00316D63">
        <w:rPr>
          <w:b/>
          <w:i/>
        </w:rPr>
        <w:t>Chair</w:t>
      </w:r>
      <w:r w:rsidR="00316D63">
        <w:t xml:space="preserve"> </w:t>
      </w:r>
    </w:p>
    <w:p w:rsidR="00153BC9" w:rsidRPr="00AE5292" w:rsidRDefault="00AE5292" w:rsidP="0048644C">
      <w:r w:rsidRPr="00AE5292">
        <w:t>Mary Jane Epps (2</w:t>
      </w:r>
      <w:r w:rsidR="00153BC9" w:rsidRPr="00AE5292">
        <w:t>)</w:t>
      </w:r>
    </w:p>
    <w:p w:rsidR="00153BC9" w:rsidRPr="00AE5292" w:rsidRDefault="00AE5292" w:rsidP="0048644C">
      <w:r w:rsidRPr="00AE5292">
        <w:t>Louise Freeman (2</w:t>
      </w:r>
      <w:r w:rsidR="00153BC9" w:rsidRPr="00AE5292">
        <w:t>)</w:t>
      </w:r>
    </w:p>
    <w:p w:rsidR="00153BC9" w:rsidRPr="00AE5292" w:rsidRDefault="00153BC9" w:rsidP="0048644C">
      <w:r w:rsidRPr="00AE5292">
        <w:t xml:space="preserve">Ruth </w:t>
      </w:r>
      <w:proofErr w:type="spellStart"/>
      <w:r w:rsidRPr="00AE5292">
        <w:t>Chodrow</w:t>
      </w:r>
      <w:proofErr w:type="spellEnd"/>
      <w:r w:rsidRPr="00AE5292">
        <w:t>, outside member</w:t>
      </w:r>
    </w:p>
    <w:p w:rsidR="00153BC9" w:rsidRPr="00AE5292" w:rsidRDefault="00153BC9" w:rsidP="0048644C">
      <w:r w:rsidRPr="00AE5292">
        <w:t xml:space="preserve">William </w:t>
      </w:r>
      <w:proofErr w:type="spellStart"/>
      <w:r w:rsidRPr="00AE5292">
        <w:t>Olkowski</w:t>
      </w:r>
      <w:proofErr w:type="spellEnd"/>
      <w:r w:rsidRPr="00AE5292">
        <w:t>, outside member (DVM)</w:t>
      </w:r>
    </w:p>
    <w:p w:rsidR="0048644C" w:rsidRPr="00AE5292" w:rsidRDefault="0048644C" w:rsidP="0048644C">
      <w:pPr>
        <w:rPr>
          <w:b/>
        </w:rPr>
      </w:pPr>
      <w:r w:rsidRPr="00AE5292">
        <w:rPr>
          <w:b/>
        </w:rPr>
        <w:lastRenderedPageBreak/>
        <w:t>INSTRUCTIONAL TECHNOLOGY COMMITTEE</w:t>
      </w:r>
      <w:r w:rsidRPr="00AE5292">
        <w:rPr>
          <w:b/>
        </w:rPr>
        <w:tab/>
      </w:r>
      <w:r w:rsidRPr="00AE5292">
        <w:rPr>
          <w:b/>
        </w:rPr>
        <w:tab/>
      </w:r>
      <w:r w:rsidRPr="00AE5292">
        <w:rPr>
          <w:b/>
        </w:rPr>
        <w:tab/>
      </w:r>
      <w:r w:rsidR="00B53C3A" w:rsidRPr="00AE5292">
        <w:rPr>
          <w:highlight w:val="lightGray"/>
        </w:rPr>
        <w:t>Term of service: 3 year staggered terms</w:t>
      </w:r>
    </w:p>
    <w:p w:rsidR="0048644C" w:rsidRPr="00AE5292" w:rsidRDefault="0048644C" w:rsidP="0048644C"/>
    <w:p w:rsidR="0048644C" w:rsidRPr="00AE5292" w:rsidRDefault="0048644C" w:rsidP="0048644C">
      <w:r w:rsidRPr="00AE5292">
        <w:t xml:space="preserve">The Instructional Technology Committee is responsible for the development of best practices for technology-enhanced teaching. The Committee serves as an advisory body to the Instructional Technology staff on issues such as the value of specific technological advancements (e.g., equipment, management, and space) from a pedagogical perspective. </w:t>
      </w:r>
    </w:p>
    <w:p w:rsidR="0048644C" w:rsidRPr="00AE5292" w:rsidRDefault="0048644C" w:rsidP="0048644C"/>
    <w:p w:rsidR="0048644C" w:rsidRPr="00AE5292" w:rsidRDefault="0048644C" w:rsidP="0048644C">
      <w:pPr>
        <w:ind w:left="720"/>
      </w:pPr>
      <w:r w:rsidRPr="00AE5292">
        <w:t xml:space="preserve">Membership: </w:t>
      </w:r>
    </w:p>
    <w:p w:rsidR="0048644C" w:rsidRPr="00AE5292" w:rsidRDefault="0048644C" w:rsidP="0048644C">
      <w:pPr>
        <w:ind w:left="1440"/>
      </w:pPr>
      <w:r w:rsidRPr="00AE5292">
        <w:t xml:space="preserve">Seven faculty members, elected at large, to include: at least one faculty member from each of the four colleges </w:t>
      </w:r>
    </w:p>
    <w:p w:rsidR="0048644C" w:rsidRPr="00AE5292" w:rsidRDefault="0048644C" w:rsidP="0048644C">
      <w:pPr>
        <w:ind w:left="1440"/>
        <w:rPr>
          <w:strike/>
        </w:rPr>
      </w:pPr>
      <w:r w:rsidRPr="00AE5292">
        <w:t>One faculty member who regularly teaches in distance formats</w:t>
      </w:r>
      <w:r w:rsidRPr="00AE5292">
        <w:rPr>
          <w:strike/>
        </w:rPr>
        <w:t xml:space="preserve"> </w:t>
      </w:r>
    </w:p>
    <w:p w:rsidR="0048644C" w:rsidRPr="00AE5292" w:rsidRDefault="0048644C" w:rsidP="0048644C">
      <w:pPr>
        <w:ind w:firstLine="720"/>
        <w:rPr>
          <w:strike/>
        </w:rPr>
      </w:pPr>
    </w:p>
    <w:p w:rsidR="0048644C" w:rsidRPr="00AE5292" w:rsidRDefault="0048644C" w:rsidP="0048644C">
      <w:pPr>
        <w:ind w:firstLine="720"/>
      </w:pPr>
      <w:r w:rsidRPr="00AE5292">
        <w:rPr>
          <w:i/>
        </w:rPr>
        <w:t>Ex officio</w:t>
      </w:r>
      <w:r w:rsidRPr="00AE5292">
        <w:t xml:space="preserve"> – Voting </w:t>
      </w:r>
    </w:p>
    <w:p w:rsidR="00AE5292" w:rsidRPr="00AE5292" w:rsidRDefault="00AE5292" w:rsidP="0048644C">
      <w:pPr>
        <w:ind w:left="720" w:firstLine="720"/>
      </w:pPr>
      <w:r w:rsidRPr="00AE5292">
        <w:t>Associate Provost</w:t>
      </w:r>
    </w:p>
    <w:p w:rsidR="0048644C" w:rsidRPr="00AE5292" w:rsidRDefault="0048644C" w:rsidP="0048644C">
      <w:pPr>
        <w:ind w:left="720" w:firstLine="720"/>
        <w:rPr>
          <w:strike/>
        </w:rPr>
      </w:pPr>
      <w:r w:rsidRPr="00AE5292">
        <w:t>Director of the Grafton Library or designee</w:t>
      </w:r>
      <w:r w:rsidRPr="00AE5292">
        <w:rPr>
          <w:strike/>
        </w:rPr>
        <w:t xml:space="preserve"> </w:t>
      </w:r>
    </w:p>
    <w:p w:rsidR="0048644C" w:rsidRPr="00AE5292" w:rsidRDefault="0048644C" w:rsidP="0048644C">
      <w:pPr>
        <w:ind w:left="720" w:firstLine="720"/>
      </w:pPr>
      <w:r w:rsidRPr="00AE5292">
        <w:t xml:space="preserve">Coordinator of Instructional Technology </w:t>
      </w:r>
    </w:p>
    <w:p w:rsidR="0048644C" w:rsidRPr="00AE5292" w:rsidRDefault="0048644C" w:rsidP="0048644C">
      <w:pPr>
        <w:ind w:left="720" w:firstLine="720"/>
      </w:pPr>
      <w:r w:rsidRPr="00AE5292">
        <w:t xml:space="preserve">Instructional Technology Support Specialist </w:t>
      </w:r>
    </w:p>
    <w:p w:rsidR="0048644C" w:rsidRPr="00AE5292" w:rsidRDefault="0048644C" w:rsidP="0048644C">
      <w:pPr>
        <w:ind w:left="720" w:firstLine="720"/>
      </w:pPr>
      <w:r w:rsidRPr="00AE5292">
        <w:t xml:space="preserve">Instructional Design Specialist </w:t>
      </w:r>
    </w:p>
    <w:p w:rsidR="0048644C" w:rsidRPr="00AE5292" w:rsidRDefault="0048644C" w:rsidP="0048644C"/>
    <w:p w:rsidR="0048644C" w:rsidRPr="00AE5292" w:rsidRDefault="0048644C" w:rsidP="0048644C">
      <w:pPr>
        <w:ind w:firstLine="720"/>
      </w:pPr>
      <w:r w:rsidRPr="00AE5292">
        <w:t>All are voting members.</w:t>
      </w:r>
    </w:p>
    <w:p w:rsidR="0048644C" w:rsidRPr="00AE5292" w:rsidRDefault="0048644C" w:rsidP="0048644C">
      <w:pPr>
        <w:ind w:left="720"/>
      </w:pPr>
      <w:r w:rsidRPr="00AE5292">
        <w:t>Term in office: Elected members will serve three-year staggered terms, renewable for one consecutive term. The committee chair is elected from among the members.</w:t>
      </w:r>
    </w:p>
    <w:p w:rsidR="00153BC9" w:rsidRPr="00C44B89" w:rsidRDefault="00153BC9" w:rsidP="00153BC9">
      <w:pPr>
        <w:rPr>
          <w:color w:val="FF0000"/>
        </w:rPr>
      </w:pPr>
    </w:p>
    <w:p w:rsidR="00153BC9" w:rsidRPr="00E51A30" w:rsidRDefault="00E51A30" w:rsidP="00153BC9">
      <w:pPr>
        <w:tabs>
          <w:tab w:val="left" w:pos="-720"/>
          <w:tab w:val="left" w:pos="0"/>
          <w:tab w:val="left" w:pos="720"/>
        </w:tabs>
        <w:suppressAutoHyphens/>
        <w:ind w:left="1440" w:hanging="1440"/>
      </w:pPr>
      <w:r w:rsidRPr="00E51A30">
        <w:rPr>
          <w:b/>
          <w:u w:val="single"/>
        </w:rPr>
        <w:t>2017-2018</w:t>
      </w:r>
      <w:r w:rsidR="00153BC9" w:rsidRPr="00E51A30">
        <w:rPr>
          <w:b/>
          <w:u w:val="single"/>
        </w:rPr>
        <w:t xml:space="preserve"> Members</w:t>
      </w:r>
    </w:p>
    <w:p w:rsidR="00153BC9" w:rsidRPr="00E51A30" w:rsidRDefault="00153BC9" w:rsidP="00153BC9">
      <w:r w:rsidRPr="00E51A30">
        <w:t xml:space="preserve">Paul </w:t>
      </w:r>
      <w:proofErr w:type="spellStart"/>
      <w:r w:rsidRPr="00E51A30">
        <w:t>Call</w:t>
      </w:r>
      <w:r w:rsidR="00E51A30" w:rsidRPr="00E51A30">
        <w:t>o</w:t>
      </w:r>
      <w:proofErr w:type="spellEnd"/>
      <w:r w:rsidR="00E51A30" w:rsidRPr="00E51A30">
        <w:t xml:space="preserve"> (2</w:t>
      </w:r>
      <w:r w:rsidRPr="00E51A30">
        <w:t>) CAS</w:t>
      </w:r>
    </w:p>
    <w:p w:rsidR="00E51A30" w:rsidRPr="00E51A30" w:rsidRDefault="00E51A30" w:rsidP="00153BC9">
      <w:pPr>
        <w:rPr>
          <w:b/>
        </w:rPr>
      </w:pPr>
      <w:r w:rsidRPr="00E51A30">
        <w:rPr>
          <w:b/>
        </w:rPr>
        <w:t>Emily Ely (3) COE</w:t>
      </w:r>
    </w:p>
    <w:p w:rsidR="00153BC9" w:rsidRPr="00E51A30" w:rsidRDefault="00E51A30" w:rsidP="00153BC9">
      <w:r w:rsidRPr="00E51A30">
        <w:t>Doris Dodson (1</w:t>
      </w:r>
      <w:r w:rsidR="00153BC9" w:rsidRPr="00E51A30">
        <w:t>) BPS</w:t>
      </w:r>
    </w:p>
    <w:p w:rsidR="00153BC9" w:rsidRPr="00E51A30" w:rsidRDefault="00E51A30" w:rsidP="00153BC9">
      <w:r w:rsidRPr="00E51A30">
        <w:t>Joe Johnson (2</w:t>
      </w:r>
      <w:r w:rsidR="00153BC9" w:rsidRPr="00E51A30">
        <w:t>) CAS</w:t>
      </w:r>
      <w:r w:rsidR="00316D63">
        <w:t xml:space="preserve">, </w:t>
      </w:r>
      <w:r w:rsidR="00316D63" w:rsidRPr="00316D63">
        <w:rPr>
          <w:b/>
          <w:i/>
        </w:rPr>
        <w:t>Chair</w:t>
      </w:r>
    </w:p>
    <w:p w:rsidR="00153BC9" w:rsidRPr="00E51A30" w:rsidRDefault="00E51A30" w:rsidP="00153BC9">
      <w:r w:rsidRPr="00E51A30">
        <w:t>Carolyn Moore (2</w:t>
      </w:r>
      <w:r w:rsidR="00153BC9" w:rsidRPr="00E51A30">
        <w:t>) MDCHS</w:t>
      </w:r>
    </w:p>
    <w:p w:rsidR="00153BC9" w:rsidRPr="00E51A30" w:rsidRDefault="00E51A30" w:rsidP="00153BC9">
      <w:r w:rsidRPr="00E51A30">
        <w:t xml:space="preserve">Kari </w:t>
      </w:r>
      <w:proofErr w:type="spellStart"/>
      <w:r w:rsidRPr="00E51A30">
        <w:t>Frenz</w:t>
      </w:r>
      <w:proofErr w:type="spellEnd"/>
      <w:r w:rsidRPr="00E51A30">
        <w:t xml:space="preserve"> </w:t>
      </w:r>
      <w:proofErr w:type="spellStart"/>
      <w:r w:rsidRPr="00E51A30">
        <w:t>Salois</w:t>
      </w:r>
      <w:proofErr w:type="spellEnd"/>
      <w:r w:rsidRPr="00E51A30">
        <w:t xml:space="preserve"> (1</w:t>
      </w:r>
      <w:r w:rsidR="00153BC9" w:rsidRPr="00E51A30">
        <w:t>) CAS</w:t>
      </w:r>
    </w:p>
    <w:p w:rsidR="00153BC9" w:rsidRPr="00E51A30" w:rsidRDefault="00E51A30" w:rsidP="00153BC9">
      <w:pPr>
        <w:rPr>
          <w:b/>
        </w:rPr>
      </w:pPr>
      <w:r w:rsidRPr="00E51A30">
        <w:rPr>
          <w:b/>
        </w:rPr>
        <w:t xml:space="preserve">Doreen </w:t>
      </w:r>
      <w:proofErr w:type="spellStart"/>
      <w:r w:rsidRPr="00E51A30">
        <w:rPr>
          <w:b/>
        </w:rPr>
        <w:t>Bechtol</w:t>
      </w:r>
      <w:proofErr w:type="spellEnd"/>
      <w:r w:rsidR="00153BC9" w:rsidRPr="00E51A30">
        <w:rPr>
          <w:b/>
        </w:rPr>
        <w:t xml:space="preserve">– </w:t>
      </w:r>
      <w:r w:rsidRPr="00E51A30">
        <w:rPr>
          <w:b/>
        </w:rPr>
        <w:t>(3) CAS</w:t>
      </w:r>
    </w:p>
    <w:p w:rsidR="00153BC9" w:rsidRPr="00C44B89" w:rsidRDefault="00153BC9" w:rsidP="00153BC9">
      <w:pPr>
        <w:rPr>
          <w:color w:val="FF0000"/>
        </w:rPr>
      </w:pPr>
    </w:p>
    <w:p w:rsidR="00153BC9" w:rsidRPr="00E51A30" w:rsidRDefault="00153BC9" w:rsidP="00153BC9">
      <w:r w:rsidRPr="00E51A30">
        <w:rPr>
          <w:i/>
        </w:rPr>
        <w:t>Ex officio</w:t>
      </w:r>
      <w:r w:rsidRPr="00E51A30">
        <w:t xml:space="preserve"> – Voting </w:t>
      </w:r>
    </w:p>
    <w:p w:rsidR="000E06C8" w:rsidRDefault="000E06C8" w:rsidP="00153BC9">
      <w:r>
        <w:t>Carey Usher, Interim Associate Provost</w:t>
      </w:r>
    </w:p>
    <w:p w:rsidR="00153BC9" w:rsidRPr="00E51A30" w:rsidRDefault="00153BC9" w:rsidP="00153BC9">
      <w:pPr>
        <w:rPr>
          <w:strike/>
        </w:rPr>
      </w:pPr>
      <w:r w:rsidRPr="00E51A30">
        <w:t xml:space="preserve">Carol </w:t>
      </w:r>
      <w:proofErr w:type="spellStart"/>
      <w:r w:rsidRPr="00E51A30">
        <w:t>Creager</w:t>
      </w:r>
      <w:proofErr w:type="spellEnd"/>
      <w:r w:rsidRPr="00E51A30">
        <w:t>, Director of the Grafton Library or designee</w:t>
      </w:r>
      <w:r w:rsidRPr="00E51A30">
        <w:rPr>
          <w:strike/>
        </w:rPr>
        <w:t xml:space="preserve"> </w:t>
      </w:r>
    </w:p>
    <w:p w:rsidR="00153BC9" w:rsidRPr="00E51A30" w:rsidRDefault="00153BC9" w:rsidP="00153BC9">
      <w:r w:rsidRPr="00E51A30">
        <w:t xml:space="preserve">Beverly Riddell, Coordinator of Instructional Technology </w:t>
      </w:r>
    </w:p>
    <w:p w:rsidR="00153BC9" w:rsidRPr="00E51A30" w:rsidRDefault="00153BC9" w:rsidP="00153BC9">
      <w:r w:rsidRPr="00E51A30">
        <w:t xml:space="preserve">Reid </w:t>
      </w:r>
      <w:proofErr w:type="spellStart"/>
      <w:r w:rsidRPr="00E51A30">
        <w:t>Oechslin</w:t>
      </w:r>
      <w:proofErr w:type="spellEnd"/>
      <w:r w:rsidRPr="00E51A30">
        <w:t xml:space="preserve">, Instructional Technology Support Specialist </w:t>
      </w:r>
    </w:p>
    <w:p w:rsidR="00153BC9" w:rsidRPr="00E51A30" w:rsidRDefault="00153BC9" w:rsidP="00153BC9">
      <w:r w:rsidRPr="00E51A30">
        <w:t xml:space="preserve">George </w:t>
      </w:r>
      <w:proofErr w:type="spellStart"/>
      <w:r w:rsidRPr="00E51A30">
        <w:t>Guba</w:t>
      </w:r>
      <w:proofErr w:type="spellEnd"/>
      <w:r w:rsidRPr="00E51A30">
        <w:t xml:space="preserve">, Instructional Design Specialist </w:t>
      </w:r>
    </w:p>
    <w:p w:rsidR="00153BC9" w:rsidRPr="00C44B89" w:rsidRDefault="00153BC9" w:rsidP="00153BC9">
      <w:pPr>
        <w:rPr>
          <w:color w:val="FF0000"/>
        </w:rPr>
      </w:pPr>
    </w:p>
    <w:p w:rsidR="00153BC9" w:rsidRPr="00C44B89" w:rsidRDefault="00153BC9" w:rsidP="00153BC9">
      <w:pPr>
        <w:rPr>
          <w:color w:val="FF0000"/>
        </w:rPr>
      </w:pPr>
    </w:p>
    <w:p w:rsidR="0048644C" w:rsidRPr="00E51A30" w:rsidRDefault="0048644C" w:rsidP="0048644C">
      <w:pPr>
        <w:widowControl/>
        <w:rPr>
          <w:b/>
          <w:snapToGrid/>
          <w:spacing w:val="0"/>
          <w:lang w:eastAsia="ja-JP"/>
        </w:rPr>
      </w:pPr>
      <w:r w:rsidRPr="00E51A30">
        <w:rPr>
          <w:b/>
          <w:snapToGrid/>
          <w:spacing w:val="0"/>
          <w:lang w:eastAsia="ja-JP"/>
        </w:rPr>
        <w:t xml:space="preserve">MDCHS </w:t>
      </w:r>
      <w:r w:rsidRPr="00E51A30">
        <w:rPr>
          <w:rFonts w:ascii="Times New Roman Bold" w:hAnsi="Times New Roman Bold"/>
          <w:b/>
          <w:bCs/>
          <w:caps/>
        </w:rPr>
        <w:t>Promotion Committee</w:t>
      </w:r>
      <w:r w:rsidR="00E51A30" w:rsidRPr="00E51A30">
        <w:rPr>
          <w:b/>
          <w:snapToGrid/>
          <w:spacing w:val="0"/>
          <w:lang w:eastAsia="ja-JP"/>
        </w:rPr>
        <w:t xml:space="preserve"> (</w:t>
      </w:r>
      <w:r w:rsidRPr="00E51A30">
        <w:rPr>
          <w:b/>
          <w:snapToGrid/>
          <w:spacing w:val="0"/>
          <w:lang w:eastAsia="ja-JP"/>
        </w:rPr>
        <w:t>PC)</w:t>
      </w:r>
      <w:r w:rsidRPr="00E51A30">
        <w:rPr>
          <w:b/>
          <w:snapToGrid/>
          <w:spacing w:val="0"/>
          <w:lang w:eastAsia="ja-JP"/>
        </w:rPr>
        <w:tab/>
      </w:r>
      <w:r w:rsidRPr="00E51A30">
        <w:rPr>
          <w:b/>
          <w:snapToGrid/>
          <w:spacing w:val="0"/>
          <w:lang w:eastAsia="ja-JP"/>
        </w:rPr>
        <w:tab/>
      </w:r>
      <w:r w:rsidRPr="00E51A30">
        <w:rPr>
          <w:highlight w:val="lightGray"/>
        </w:rPr>
        <w:t>Term of service: 3 years</w:t>
      </w:r>
    </w:p>
    <w:p w:rsidR="0048644C" w:rsidRPr="00E51A30" w:rsidRDefault="0048644C" w:rsidP="0048644C">
      <w:pPr>
        <w:widowControl/>
        <w:rPr>
          <w:b/>
          <w:snapToGrid/>
          <w:spacing w:val="0"/>
          <w:lang w:eastAsia="ja-JP"/>
        </w:rPr>
      </w:pPr>
    </w:p>
    <w:p w:rsidR="0048644C" w:rsidRPr="00E51A30" w:rsidRDefault="0048644C" w:rsidP="0048644C">
      <w:pPr>
        <w:widowControl/>
        <w:rPr>
          <w:snapToGrid/>
          <w:spacing w:val="0"/>
          <w:lang w:eastAsia="ja-JP"/>
        </w:rPr>
      </w:pPr>
      <w:r w:rsidRPr="00E51A30">
        <w:rPr>
          <w:snapToGrid/>
          <w:spacing w:val="0"/>
          <w:lang w:eastAsia="ja-JP"/>
        </w:rPr>
        <w:t>Chair: VPHS (non-voting)</w:t>
      </w:r>
    </w:p>
    <w:p w:rsidR="0048644C" w:rsidRPr="00E51A30" w:rsidRDefault="0048644C" w:rsidP="0048644C">
      <w:pPr>
        <w:widowControl/>
        <w:ind w:left="720"/>
        <w:rPr>
          <w:snapToGrid/>
          <w:spacing w:val="0"/>
          <w:lang w:eastAsia="ja-JP"/>
        </w:rPr>
      </w:pPr>
      <w:r w:rsidRPr="00E51A30">
        <w:rPr>
          <w:snapToGrid/>
          <w:spacing w:val="0"/>
          <w:lang w:eastAsia="ja-JP"/>
        </w:rPr>
        <w:t>Responsibility: Review the dossier and makes recommendations to the VPHS for promotion to the rank of Assistant, Associate or Professor.  Periodically review, update and recommend criteria for appointment to and promotion within MDCHS.</w:t>
      </w:r>
    </w:p>
    <w:p w:rsidR="0048644C" w:rsidRPr="00E51A30" w:rsidRDefault="0048644C" w:rsidP="0048644C">
      <w:pPr>
        <w:widowControl/>
        <w:ind w:left="720"/>
        <w:rPr>
          <w:snapToGrid/>
          <w:spacing w:val="0"/>
          <w:lang w:eastAsia="ja-JP"/>
        </w:rPr>
      </w:pPr>
    </w:p>
    <w:p w:rsidR="0048644C" w:rsidRPr="00E51A30" w:rsidRDefault="0048644C" w:rsidP="0048644C">
      <w:pPr>
        <w:widowControl/>
        <w:ind w:left="720"/>
        <w:rPr>
          <w:snapToGrid/>
          <w:spacing w:val="0"/>
          <w:lang w:eastAsia="ja-JP"/>
        </w:rPr>
      </w:pPr>
      <w:r w:rsidRPr="00E51A30">
        <w:rPr>
          <w:snapToGrid/>
          <w:spacing w:val="0"/>
          <w:lang w:eastAsia="ja-JP"/>
        </w:rPr>
        <w:t xml:space="preserve">Membership: </w:t>
      </w:r>
    </w:p>
    <w:p w:rsidR="0048644C" w:rsidRPr="00E51A30" w:rsidRDefault="0048644C" w:rsidP="0048644C">
      <w:pPr>
        <w:widowControl/>
        <w:ind w:left="1440"/>
        <w:rPr>
          <w:snapToGrid/>
          <w:spacing w:val="0"/>
          <w:lang w:eastAsia="ja-JP"/>
        </w:rPr>
      </w:pPr>
      <w:r w:rsidRPr="00E51A30">
        <w:rPr>
          <w:snapToGrid/>
          <w:spacing w:val="0"/>
          <w:lang w:eastAsia="ja-JP"/>
        </w:rPr>
        <w:t>One elected faculty member from each MDCHS program,</w:t>
      </w:r>
    </w:p>
    <w:p w:rsidR="0048644C" w:rsidRPr="00E51A30" w:rsidRDefault="0048644C" w:rsidP="0048644C">
      <w:pPr>
        <w:widowControl/>
        <w:ind w:left="1440"/>
        <w:rPr>
          <w:snapToGrid/>
          <w:spacing w:val="0"/>
          <w:lang w:eastAsia="ja-JP"/>
        </w:rPr>
      </w:pPr>
      <w:r w:rsidRPr="00E51A30">
        <w:rPr>
          <w:snapToGrid/>
          <w:spacing w:val="0"/>
          <w:lang w:eastAsia="ja-JP"/>
        </w:rPr>
        <w:t>Two MDCHS faculty members appointed by the VPHS</w:t>
      </w:r>
    </w:p>
    <w:p w:rsidR="0048644C" w:rsidRPr="00E51A30" w:rsidRDefault="0048644C" w:rsidP="0048644C">
      <w:pPr>
        <w:widowControl/>
        <w:ind w:left="720"/>
        <w:rPr>
          <w:snapToGrid/>
          <w:spacing w:val="0"/>
          <w:lang w:eastAsia="ja-JP"/>
        </w:rPr>
      </w:pPr>
    </w:p>
    <w:p w:rsidR="0048644C" w:rsidRPr="00E51A30" w:rsidRDefault="0048644C" w:rsidP="0048644C">
      <w:pPr>
        <w:widowControl/>
        <w:ind w:left="720"/>
        <w:rPr>
          <w:snapToGrid/>
          <w:spacing w:val="0"/>
          <w:lang w:eastAsia="ja-JP"/>
        </w:rPr>
      </w:pPr>
      <w:r w:rsidRPr="00E51A30">
        <w:rPr>
          <w:i/>
          <w:snapToGrid/>
          <w:spacing w:val="0"/>
          <w:lang w:eastAsia="ja-JP"/>
        </w:rPr>
        <w:t>Ex officio</w:t>
      </w:r>
      <w:r w:rsidRPr="00E51A30">
        <w:rPr>
          <w:snapToGrid/>
          <w:spacing w:val="0"/>
          <w:lang w:eastAsia="ja-JP"/>
        </w:rPr>
        <w:t xml:space="preserve"> – Non-Voting</w:t>
      </w:r>
    </w:p>
    <w:p w:rsidR="0048644C" w:rsidRPr="00E51A30" w:rsidRDefault="0048644C" w:rsidP="0048644C">
      <w:pPr>
        <w:widowControl/>
        <w:ind w:left="720"/>
        <w:rPr>
          <w:snapToGrid/>
          <w:spacing w:val="0"/>
          <w:lang w:eastAsia="ja-JP"/>
        </w:rPr>
      </w:pPr>
      <w:r w:rsidRPr="00E51A30">
        <w:rPr>
          <w:i/>
          <w:snapToGrid/>
          <w:spacing w:val="0"/>
          <w:lang w:eastAsia="ja-JP"/>
        </w:rPr>
        <w:tab/>
      </w:r>
      <w:r w:rsidRPr="00E51A30">
        <w:rPr>
          <w:snapToGrid/>
          <w:spacing w:val="0"/>
          <w:lang w:eastAsia="ja-JP"/>
        </w:rPr>
        <w:t>One faculty member from a non-MDCHS program, elected at large</w:t>
      </w:r>
    </w:p>
    <w:p w:rsidR="0048644C" w:rsidRPr="00E51A30" w:rsidRDefault="0048644C" w:rsidP="00B47286">
      <w:pPr>
        <w:widowControl/>
        <w:rPr>
          <w:snapToGrid/>
          <w:spacing w:val="0"/>
          <w:lang w:eastAsia="ja-JP"/>
        </w:rPr>
      </w:pPr>
    </w:p>
    <w:p w:rsidR="00B47286" w:rsidRPr="00E51A30" w:rsidRDefault="00E51A30" w:rsidP="00B47286">
      <w:pPr>
        <w:tabs>
          <w:tab w:val="left" w:pos="-720"/>
          <w:tab w:val="left" w:pos="0"/>
          <w:tab w:val="left" w:pos="720"/>
        </w:tabs>
        <w:suppressAutoHyphens/>
        <w:ind w:left="1440" w:hanging="1440"/>
      </w:pPr>
      <w:r w:rsidRPr="00E51A30">
        <w:rPr>
          <w:b/>
          <w:u w:val="single"/>
        </w:rPr>
        <w:t>2017-2018</w:t>
      </w:r>
      <w:r w:rsidR="00B47286" w:rsidRPr="00E51A30">
        <w:rPr>
          <w:b/>
          <w:u w:val="single"/>
        </w:rPr>
        <w:t xml:space="preserve"> Members</w:t>
      </w:r>
    </w:p>
    <w:p w:rsidR="00B47286" w:rsidRPr="00E51A30" w:rsidRDefault="00E51A30" w:rsidP="00B47286">
      <w:pPr>
        <w:widowControl/>
        <w:rPr>
          <w:snapToGrid/>
          <w:spacing w:val="0"/>
          <w:lang w:eastAsia="ja-JP"/>
        </w:rPr>
      </w:pPr>
      <w:r w:rsidRPr="00E51A30">
        <w:rPr>
          <w:snapToGrid/>
          <w:spacing w:val="0"/>
          <w:lang w:eastAsia="ja-JP"/>
        </w:rPr>
        <w:t xml:space="preserve">Drew </w:t>
      </w:r>
      <w:proofErr w:type="spellStart"/>
      <w:r w:rsidRPr="00E51A30">
        <w:rPr>
          <w:snapToGrid/>
          <w:spacing w:val="0"/>
          <w:lang w:eastAsia="ja-JP"/>
        </w:rPr>
        <w:t>Gogian</w:t>
      </w:r>
      <w:proofErr w:type="spellEnd"/>
      <w:r w:rsidRPr="00E51A30">
        <w:rPr>
          <w:snapToGrid/>
          <w:spacing w:val="0"/>
          <w:lang w:eastAsia="ja-JP"/>
        </w:rPr>
        <w:t xml:space="preserve"> (3) Nursing</w:t>
      </w:r>
    </w:p>
    <w:p w:rsidR="00E51A30" w:rsidRPr="00E51A30" w:rsidRDefault="00E51A30" w:rsidP="00B47286">
      <w:pPr>
        <w:widowControl/>
        <w:rPr>
          <w:snapToGrid/>
          <w:spacing w:val="0"/>
          <w:lang w:eastAsia="ja-JP"/>
        </w:rPr>
      </w:pPr>
      <w:r w:rsidRPr="00E51A30">
        <w:rPr>
          <w:snapToGrid/>
          <w:spacing w:val="0"/>
          <w:lang w:eastAsia="ja-JP"/>
        </w:rPr>
        <w:t>Greg Hansen (3) OT</w:t>
      </w:r>
    </w:p>
    <w:p w:rsidR="00E51A30" w:rsidRPr="00E51A30" w:rsidRDefault="00E51A30" w:rsidP="00B47286">
      <w:pPr>
        <w:widowControl/>
        <w:rPr>
          <w:snapToGrid/>
          <w:spacing w:val="0"/>
          <w:lang w:eastAsia="ja-JP"/>
        </w:rPr>
      </w:pPr>
      <w:r w:rsidRPr="00E51A30">
        <w:rPr>
          <w:snapToGrid/>
          <w:spacing w:val="0"/>
          <w:lang w:eastAsia="ja-JP"/>
        </w:rPr>
        <w:t>Carolyn Moore (3) PT</w:t>
      </w:r>
    </w:p>
    <w:p w:rsidR="00E51A30" w:rsidRPr="00E51A30" w:rsidRDefault="00E51A30" w:rsidP="00B47286">
      <w:pPr>
        <w:widowControl/>
        <w:rPr>
          <w:snapToGrid/>
          <w:spacing w:val="0"/>
          <w:lang w:eastAsia="ja-JP"/>
        </w:rPr>
      </w:pPr>
      <w:r w:rsidRPr="00E51A30">
        <w:rPr>
          <w:snapToGrid/>
          <w:spacing w:val="0"/>
          <w:lang w:eastAsia="ja-JP"/>
        </w:rPr>
        <w:t xml:space="preserve">David </w:t>
      </w:r>
      <w:proofErr w:type="spellStart"/>
      <w:r w:rsidRPr="00E51A30">
        <w:rPr>
          <w:snapToGrid/>
          <w:spacing w:val="0"/>
          <w:lang w:eastAsia="ja-JP"/>
        </w:rPr>
        <w:t>Paulk</w:t>
      </w:r>
      <w:proofErr w:type="spellEnd"/>
      <w:r w:rsidRPr="00E51A30">
        <w:rPr>
          <w:snapToGrid/>
          <w:spacing w:val="0"/>
          <w:lang w:eastAsia="ja-JP"/>
        </w:rPr>
        <w:t xml:space="preserve"> (3) PA</w:t>
      </w:r>
    </w:p>
    <w:p w:rsidR="00E51A30" w:rsidRPr="00E51A30" w:rsidRDefault="009C18FF" w:rsidP="00B47286">
      <w:pPr>
        <w:widowControl/>
        <w:rPr>
          <w:snapToGrid/>
          <w:spacing w:val="0"/>
          <w:highlight w:val="yellow"/>
          <w:lang w:eastAsia="ja-JP"/>
        </w:rPr>
      </w:pPr>
      <w:r>
        <w:rPr>
          <w:snapToGrid/>
          <w:spacing w:val="0"/>
          <w:highlight w:val="yellow"/>
          <w:lang w:eastAsia="ja-JP"/>
        </w:rPr>
        <w:t>Bess Maxwell</w:t>
      </w:r>
      <w:r w:rsidR="00E51A30" w:rsidRPr="00E51A30">
        <w:rPr>
          <w:snapToGrid/>
          <w:spacing w:val="0"/>
          <w:highlight w:val="yellow"/>
          <w:lang w:eastAsia="ja-JP"/>
        </w:rPr>
        <w:t xml:space="preserve"> –</w:t>
      </w:r>
      <w:r>
        <w:rPr>
          <w:snapToGrid/>
          <w:spacing w:val="0"/>
          <w:highlight w:val="yellow"/>
          <w:lang w:eastAsia="ja-JP"/>
        </w:rPr>
        <w:t xml:space="preserve"> </w:t>
      </w:r>
      <w:r w:rsidR="00E51A30" w:rsidRPr="00E51A30">
        <w:rPr>
          <w:snapToGrid/>
          <w:spacing w:val="0"/>
          <w:highlight w:val="yellow"/>
          <w:lang w:eastAsia="ja-JP"/>
        </w:rPr>
        <w:t>appointed by VPHS</w:t>
      </w:r>
    </w:p>
    <w:p w:rsidR="00E51A30" w:rsidRPr="00E51A30" w:rsidRDefault="009C18FF" w:rsidP="00B47286">
      <w:pPr>
        <w:widowControl/>
        <w:rPr>
          <w:snapToGrid/>
          <w:spacing w:val="0"/>
          <w:lang w:eastAsia="ja-JP"/>
        </w:rPr>
      </w:pPr>
      <w:r>
        <w:rPr>
          <w:snapToGrid/>
          <w:spacing w:val="0"/>
          <w:highlight w:val="yellow"/>
          <w:lang w:eastAsia="ja-JP"/>
        </w:rPr>
        <w:t>Debby Diaz –</w:t>
      </w:r>
      <w:r w:rsidR="00E51A30" w:rsidRPr="00E51A30">
        <w:rPr>
          <w:snapToGrid/>
          <w:spacing w:val="0"/>
          <w:highlight w:val="yellow"/>
          <w:lang w:eastAsia="ja-JP"/>
        </w:rPr>
        <w:t xml:space="preserve"> appointed by VPHS</w:t>
      </w:r>
    </w:p>
    <w:p w:rsidR="0048644C" w:rsidRPr="00C44B89" w:rsidRDefault="0048644C" w:rsidP="0048644C">
      <w:pPr>
        <w:rPr>
          <w:color w:val="FF0000"/>
        </w:rPr>
      </w:pPr>
    </w:p>
    <w:p w:rsidR="006C28F8" w:rsidRDefault="006C28F8" w:rsidP="0048644C">
      <w:pPr>
        <w:rPr>
          <w:b/>
        </w:rPr>
      </w:pPr>
    </w:p>
    <w:p w:rsidR="0048644C" w:rsidRPr="00E51A30" w:rsidRDefault="0048644C" w:rsidP="0048644C">
      <w:pPr>
        <w:rPr>
          <w:b/>
        </w:rPr>
      </w:pPr>
      <w:r w:rsidRPr="00E51A30">
        <w:rPr>
          <w:b/>
        </w:rPr>
        <w:lastRenderedPageBreak/>
        <w:t>WORKLOAD AND BENEFITS COMMITTEE</w:t>
      </w:r>
      <w:r w:rsidRPr="00E51A30">
        <w:rPr>
          <w:b/>
        </w:rPr>
        <w:tab/>
      </w:r>
      <w:r w:rsidRPr="00E51A30">
        <w:rPr>
          <w:b/>
        </w:rPr>
        <w:tab/>
      </w:r>
      <w:r w:rsidRPr="00E51A30">
        <w:rPr>
          <w:b/>
        </w:rPr>
        <w:tab/>
      </w:r>
      <w:r w:rsidRPr="00E51A30">
        <w:rPr>
          <w:b/>
        </w:rPr>
        <w:tab/>
      </w:r>
      <w:r w:rsidRPr="00E51A30">
        <w:rPr>
          <w:b/>
        </w:rPr>
        <w:tab/>
      </w:r>
      <w:r w:rsidRPr="00E51A30">
        <w:rPr>
          <w:highlight w:val="lightGray"/>
        </w:rPr>
        <w:t>Term of service: 3 years</w:t>
      </w:r>
    </w:p>
    <w:p w:rsidR="0048644C" w:rsidRPr="00E51A30" w:rsidRDefault="0048644C" w:rsidP="0048644C">
      <w:pPr>
        <w:rPr>
          <w:b/>
        </w:rPr>
      </w:pPr>
    </w:p>
    <w:p w:rsidR="0048644C" w:rsidRPr="00E51A30" w:rsidRDefault="0048644C" w:rsidP="0048644C">
      <w:pPr>
        <w:ind w:left="720"/>
      </w:pPr>
      <w:r w:rsidRPr="00E51A30">
        <w:t xml:space="preserve">Responsibility: This committee considers financial benefits (including retirement and medical) as well as issues related to faculty workload and welfare.  It works collaboratively with an administrative and staff body when considering benefits received by all employees. </w:t>
      </w:r>
    </w:p>
    <w:p w:rsidR="0048644C" w:rsidRPr="00E51A30" w:rsidRDefault="0048644C" w:rsidP="0048644C"/>
    <w:p w:rsidR="0048644C" w:rsidRPr="00E51A30" w:rsidRDefault="0048644C" w:rsidP="0048644C">
      <w:pPr>
        <w:ind w:left="720"/>
      </w:pPr>
      <w:r w:rsidRPr="00E51A30">
        <w:t xml:space="preserve">Membership: </w:t>
      </w:r>
    </w:p>
    <w:p w:rsidR="0048644C" w:rsidRPr="00E51A30" w:rsidRDefault="0048644C" w:rsidP="0048644C">
      <w:pPr>
        <w:ind w:left="1440"/>
      </w:pPr>
      <w:r w:rsidRPr="00E51A30">
        <w:t>Two representatives from the College of Arts and Sciences and one member each from the College of Business and Professional Studies, the College of Education, and Murphy Deming College of Health Sciences</w:t>
      </w:r>
    </w:p>
    <w:p w:rsidR="0048644C" w:rsidRPr="00E51A30" w:rsidRDefault="0048644C" w:rsidP="0048644C">
      <w:pPr>
        <w:ind w:left="1440"/>
      </w:pPr>
      <w:r w:rsidRPr="00E51A30">
        <w:t>One member who teaches regularly in distance formats</w:t>
      </w:r>
    </w:p>
    <w:p w:rsidR="0048644C" w:rsidRPr="00E51A30" w:rsidRDefault="0048644C" w:rsidP="0048644C">
      <w:pPr>
        <w:ind w:left="1440"/>
      </w:pPr>
      <w:r w:rsidRPr="00E51A30">
        <w:t>One untenured faculty member</w:t>
      </w:r>
    </w:p>
    <w:p w:rsidR="0048644C" w:rsidRPr="00E51A30" w:rsidRDefault="0048644C" w:rsidP="0048644C">
      <w:pPr>
        <w:ind w:left="1440"/>
      </w:pPr>
      <w:r w:rsidRPr="00E51A30">
        <w:t>One graduate faculty member</w:t>
      </w:r>
    </w:p>
    <w:p w:rsidR="0048644C" w:rsidRPr="00C44B89" w:rsidRDefault="0048644C" w:rsidP="0048644C">
      <w:pPr>
        <w:tabs>
          <w:tab w:val="left" w:pos="-720"/>
          <w:tab w:val="left" w:pos="0"/>
        </w:tabs>
        <w:suppressAutoHyphens/>
        <w:ind w:left="720" w:right="720" w:hanging="720"/>
        <w:rPr>
          <w:b/>
          <w:color w:val="FF0000"/>
        </w:rPr>
      </w:pPr>
    </w:p>
    <w:p w:rsidR="00B47286" w:rsidRPr="00E51A30" w:rsidRDefault="00E51A30" w:rsidP="00B47286">
      <w:pPr>
        <w:tabs>
          <w:tab w:val="left" w:pos="-720"/>
          <w:tab w:val="left" w:pos="0"/>
          <w:tab w:val="left" w:pos="720"/>
        </w:tabs>
        <w:suppressAutoHyphens/>
        <w:ind w:left="1440" w:hanging="1440"/>
      </w:pPr>
      <w:r w:rsidRPr="00E51A30">
        <w:rPr>
          <w:b/>
          <w:u w:val="single"/>
        </w:rPr>
        <w:t>2017-2018</w:t>
      </w:r>
      <w:r w:rsidR="00B47286" w:rsidRPr="00E51A30">
        <w:rPr>
          <w:b/>
          <w:u w:val="single"/>
        </w:rPr>
        <w:t xml:space="preserve"> Members</w:t>
      </w:r>
    </w:p>
    <w:p w:rsidR="00B47286" w:rsidRPr="00E51A30" w:rsidRDefault="00B60802" w:rsidP="00B47286">
      <w:proofErr w:type="gramStart"/>
      <w:r w:rsidRPr="00B60802">
        <w:rPr>
          <w:b/>
        </w:rPr>
        <w:t xml:space="preserve">Beth </w:t>
      </w:r>
      <w:proofErr w:type="spellStart"/>
      <w:r w:rsidRPr="00B60802">
        <w:rPr>
          <w:b/>
        </w:rPr>
        <w:t>Easterling</w:t>
      </w:r>
      <w:proofErr w:type="spellEnd"/>
      <w:r w:rsidRPr="00B60802">
        <w:rPr>
          <w:b/>
        </w:rPr>
        <w:t xml:space="preserve"> (1)</w:t>
      </w:r>
      <w:r>
        <w:t xml:space="preserve"> BPS </w:t>
      </w:r>
      <w:r w:rsidRPr="00B60802">
        <w:rPr>
          <w:i/>
        </w:rPr>
        <w:t xml:space="preserve">(1-yr </w:t>
      </w:r>
      <w:proofErr w:type="spellStart"/>
      <w:r w:rsidRPr="00B60802">
        <w:rPr>
          <w:i/>
        </w:rPr>
        <w:t>repl</w:t>
      </w:r>
      <w:proofErr w:type="spellEnd"/>
      <w:r w:rsidRPr="00B60802">
        <w:rPr>
          <w:i/>
        </w:rPr>
        <w:t xml:space="preserve"> for </w:t>
      </w:r>
      <w:r w:rsidR="00E51A30" w:rsidRPr="00B60802">
        <w:rPr>
          <w:i/>
        </w:rPr>
        <w:t xml:space="preserve">Janet Ewing </w:t>
      </w:r>
      <w:r w:rsidRPr="00B60802">
        <w:rPr>
          <w:i/>
        </w:rPr>
        <w:t>for Q Center svc.)</w:t>
      </w:r>
      <w:proofErr w:type="gramEnd"/>
    </w:p>
    <w:p w:rsidR="00B47286" w:rsidRPr="00E51A30" w:rsidRDefault="00D9494A" w:rsidP="00B47286">
      <w:r w:rsidRPr="00D9494A">
        <w:rPr>
          <w:b/>
        </w:rPr>
        <w:t>Pat Murphy</w:t>
      </w:r>
      <w:r w:rsidR="00E51A30" w:rsidRPr="00D9494A">
        <w:rPr>
          <w:b/>
        </w:rPr>
        <w:t xml:space="preserve"> (1</w:t>
      </w:r>
      <w:proofErr w:type="gramStart"/>
      <w:r w:rsidR="00E51A30" w:rsidRPr="00D9494A">
        <w:rPr>
          <w:b/>
        </w:rPr>
        <w:t xml:space="preserve">) </w:t>
      </w:r>
      <w:r w:rsidR="00E51A30" w:rsidRPr="00D9494A">
        <w:t xml:space="preserve"> CAS</w:t>
      </w:r>
      <w:proofErr w:type="gramEnd"/>
      <w:r w:rsidR="00E51A30" w:rsidRPr="00D9494A">
        <w:t xml:space="preserve"> </w:t>
      </w:r>
      <w:r w:rsidR="00E51A30" w:rsidRPr="00D9494A">
        <w:rPr>
          <w:i/>
        </w:rPr>
        <w:t xml:space="preserve">(1-yr </w:t>
      </w:r>
      <w:proofErr w:type="spellStart"/>
      <w:r w:rsidR="00E51A30" w:rsidRPr="00D9494A">
        <w:rPr>
          <w:i/>
        </w:rPr>
        <w:t>sabb</w:t>
      </w:r>
      <w:proofErr w:type="spellEnd"/>
      <w:r w:rsidR="00E51A30" w:rsidRPr="00D9494A">
        <w:rPr>
          <w:i/>
        </w:rPr>
        <w:t xml:space="preserve"> </w:t>
      </w:r>
      <w:proofErr w:type="spellStart"/>
      <w:r w:rsidR="00E51A30" w:rsidRPr="00D9494A">
        <w:rPr>
          <w:i/>
        </w:rPr>
        <w:t>repl</w:t>
      </w:r>
      <w:proofErr w:type="spellEnd"/>
      <w:r w:rsidR="00E51A30" w:rsidRPr="00D9494A">
        <w:rPr>
          <w:i/>
        </w:rPr>
        <w:t xml:space="preserve"> for </w:t>
      </w:r>
      <w:r w:rsidR="00B47286" w:rsidRPr="00D9494A">
        <w:rPr>
          <w:i/>
        </w:rPr>
        <w:t xml:space="preserve">Nadine </w:t>
      </w:r>
      <w:proofErr w:type="spellStart"/>
      <w:r w:rsidR="00B47286" w:rsidRPr="00D9494A">
        <w:rPr>
          <w:i/>
        </w:rPr>
        <w:t>Gergel</w:t>
      </w:r>
      <w:proofErr w:type="spellEnd"/>
      <w:r w:rsidR="00B47286" w:rsidRPr="00D9494A">
        <w:rPr>
          <w:i/>
        </w:rPr>
        <w:t>-Hackett (3) CAS</w:t>
      </w:r>
      <w:r w:rsidR="00E51A30" w:rsidRPr="00D9494A">
        <w:rPr>
          <w:i/>
        </w:rPr>
        <w:t xml:space="preserve">, who will have 1 </w:t>
      </w:r>
      <w:proofErr w:type="spellStart"/>
      <w:r w:rsidR="00E51A30" w:rsidRPr="00D9494A">
        <w:rPr>
          <w:i/>
        </w:rPr>
        <w:t>yr</w:t>
      </w:r>
      <w:proofErr w:type="spellEnd"/>
      <w:r w:rsidR="00E51A30" w:rsidRPr="00D9494A">
        <w:rPr>
          <w:i/>
        </w:rPr>
        <w:t xml:space="preserve"> to serve upon return)</w:t>
      </w:r>
    </w:p>
    <w:p w:rsidR="00B47286" w:rsidRPr="00B60802" w:rsidRDefault="00B60802" w:rsidP="00B47286">
      <w:r w:rsidRPr="00B60802">
        <w:t>Joe Johnson (2</w:t>
      </w:r>
      <w:r w:rsidR="00B47286" w:rsidRPr="00B60802">
        <w:t>) CAS</w:t>
      </w:r>
    </w:p>
    <w:p w:rsidR="00B47286" w:rsidRPr="00B60802" w:rsidRDefault="00E51A30" w:rsidP="00B47286">
      <w:pPr>
        <w:rPr>
          <w:b/>
        </w:rPr>
      </w:pPr>
      <w:r w:rsidRPr="00B60802">
        <w:rPr>
          <w:b/>
        </w:rPr>
        <w:t xml:space="preserve">Lisa </w:t>
      </w:r>
      <w:proofErr w:type="spellStart"/>
      <w:r w:rsidRPr="00B60802">
        <w:rPr>
          <w:b/>
        </w:rPr>
        <w:t>Shoaf</w:t>
      </w:r>
      <w:proofErr w:type="spellEnd"/>
      <w:r w:rsidRPr="00B60802">
        <w:rPr>
          <w:b/>
        </w:rPr>
        <w:t xml:space="preserve"> (3</w:t>
      </w:r>
      <w:r w:rsidR="00B47286" w:rsidRPr="00B60802">
        <w:rPr>
          <w:b/>
        </w:rPr>
        <w:t>) MDCHS</w:t>
      </w:r>
    </w:p>
    <w:p w:rsidR="00B47286" w:rsidRPr="00B60802" w:rsidRDefault="00B60802" w:rsidP="00B47286">
      <w:r w:rsidRPr="00B60802">
        <w:t>Bob Robinson (2</w:t>
      </w:r>
      <w:r w:rsidR="00B47286" w:rsidRPr="00B60802">
        <w:t>) distance format</w:t>
      </w:r>
      <w:r w:rsidR="00135190">
        <w:t xml:space="preserve">, </w:t>
      </w:r>
      <w:r w:rsidR="00135190" w:rsidRPr="00135190">
        <w:rPr>
          <w:b/>
          <w:i/>
        </w:rPr>
        <w:t>Chair</w:t>
      </w:r>
    </w:p>
    <w:p w:rsidR="00B47286" w:rsidRPr="00B60802" w:rsidRDefault="00B60802" w:rsidP="00B47286">
      <w:r w:rsidRPr="00B60802">
        <w:t>Sharon Spalding (2</w:t>
      </w:r>
      <w:r w:rsidR="00B47286" w:rsidRPr="00B60802">
        <w:t>) COE</w:t>
      </w:r>
    </w:p>
    <w:p w:rsidR="00B47286" w:rsidRPr="00B60802" w:rsidRDefault="00B60802" w:rsidP="00B47286">
      <w:r w:rsidRPr="00B60802">
        <w:t xml:space="preserve">Laura van </w:t>
      </w:r>
      <w:proofErr w:type="spellStart"/>
      <w:r w:rsidRPr="00B60802">
        <w:t>Assendelft</w:t>
      </w:r>
      <w:proofErr w:type="spellEnd"/>
      <w:r w:rsidRPr="00B60802">
        <w:t xml:space="preserve"> (2</w:t>
      </w:r>
      <w:r w:rsidR="00B47286" w:rsidRPr="00B60802">
        <w:t>) CAS</w:t>
      </w:r>
    </w:p>
    <w:p w:rsidR="0048644C" w:rsidRPr="00B60802" w:rsidRDefault="0048644C" w:rsidP="0048644C">
      <w:pPr>
        <w:tabs>
          <w:tab w:val="left" w:pos="-720"/>
          <w:tab w:val="left" w:pos="0"/>
        </w:tabs>
        <w:suppressAutoHyphens/>
        <w:ind w:left="720" w:right="720" w:hanging="720"/>
        <w:rPr>
          <w:b/>
        </w:rPr>
      </w:pPr>
      <w:r w:rsidRPr="00B60802">
        <w:rPr>
          <w:b/>
        </w:rPr>
        <w:t>--------------------------------------------------------------------------------------------------------------------------------</w:t>
      </w:r>
    </w:p>
    <w:p w:rsidR="0048644C" w:rsidRPr="00C44B89" w:rsidRDefault="0048644C" w:rsidP="0048644C">
      <w:pPr>
        <w:tabs>
          <w:tab w:val="left" w:pos="-720"/>
          <w:tab w:val="left" w:pos="0"/>
        </w:tabs>
        <w:suppressAutoHyphens/>
        <w:ind w:left="720" w:right="720" w:hanging="720"/>
        <w:rPr>
          <w:b/>
          <w:color w:val="FF0000"/>
        </w:rPr>
      </w:pPr>
    </w:p>
    <w:p w:rsidR="0048644C" w:rsidRPr="004C44CE" w:rsidRDefault="0048644C" w:rsidP="0048644C">
      <w:pPr>
        <w:pStyle w:val="BodyText"/>
        <w:tabs>
          <w:tab w:val="left" w:pos="2880"/>
        </w:tabs>
        <w:rPr>
          <w:b/>
          <w:bCs w:val="0"/>
          <w:u w:val="single"/>
        </w:rPr>
      </w:pPr>
      <w:r w:rsidRPr="004C44CE">
        <w:rPr>
          <w:b/>
          <w:bCs w:val="0"/>
          <w:highlight w:val="lightGray"/>
          <w:u w:val="single"/>
        </w:rPr>
        <w:t xml:space="preserve">TRUSTEES COMMITTEES </w:t>
      </w:r>
    </w:p>
    <w:p w:rsidR="0048644C" w:rsidRPr="004C44CE" w:rsidRDefault="0048644C" w:rsidP="0048644C">
      <w:pPr>
        <w:pStyle w:val="BodyText"/>
        <w:tabs>
          <w:tab w:val="left" w:pos="2880"/>
        </w:tabs>
        <w:rPr>
          <w:szCs w:val="20"/>
        </w:rPr>
      </w:pPr>
    </w:p>
    <w:p w:rsidR="0048644C" w:rsidRPr="004C44CE" w:rsidRDefault="0048644C" w:rsidP="0048644C">
      <w:pPr>
        <w:pStyle w:val="BodyText"/>
        <w:tabs>
          <w:tab w:val="left" w:pos="2880"/>
        </w:tabs>
        <w:rPr>
          <w:b/>
          <w:bCs w:val="0"/>
          <w:szCs w:val="20"/>
          <w:u w:val="single"/>
        </w:rPr>
      </w:pPr>
      <w:r w:rsidRPr="004C44CE">
        <w:rPr>
          <w:b/>
          <w:bCs w:val="0"/>
          <w:szCs w:val="20"/>
          <w:u w:val="single"/>
        </w:rPr>
        <w:t>Academic Affairs Committee</w:t>
      </w:r>
    </w:p>
    <w:p w:rsidR="009B3C14" w:rsidRPr="004C44CE" w:rsidRDefault="004C44CE" w:rsidP="0048644C">
      <w:pPr>
        <w:pStyle w:val="BodyText"/>
        <w:tabs>
          <w:tab w:val="left" w:pos="2880"/>
        </w:tabs>
        <w:rPr>
          <w:szCs w:val="20"/>
        </w:rPr>
      </w:pPr>
      <w:r w:rsidRPr="004C44CE">
        <w:rPr>
          <w:szCs w:val="20"/>
        </w:rPr>
        <w:t>Louise Freeman (2</w:t>
      </w:r>
      <w:r w:rsidR="00B47286" w:rsidRPr="004C44CE">
        <w:rPr>
          <w:szCs w:val="20"/>
        </w:rPr>
        <w:t>)</w:t>
      </w:r>
      <w:r w:rsidR="009B3C14" w:rsidRPr="004C44CE">
        <w:rPr>
          <w:szCs w:val="20"/>
        </w:rPr>
        <w:t xml:space="preserve"> </w:t>
      </w:r>
    </w:p>
    <w:p w:rsidR="0048644C" w:rsidRPr="00C44B89" w:rsidRDefault="004C44CE" w:rsidP="0048644C">
      <w:pPr>
        <w:pStyle w:val="BodyText"/>
        <w:tabs>
          <w:tab w:val="left" w:pos="2880"/>
        </w:tabs>
        <w:rPr>
          <w:color w:val="FF0000"/>
          <w:szCs w:val="20"/>
        </w:rPr>
      </w:pPr>
      <w:r w:rsidRPr="004C44CE">
        <w:rPr>
          <w:szCs w:val="20"/>
        </w:rPr>
        <w:t>Sharon Spalding (2</w:t>
      </w:r>
      <w:r w:rsidR="00B47286" w:rsidRPr="004C44CE">
        <w:rPr>
          <w:szCs w:val="20"/>
        </w:rPr>
        <w:t xml:space="preserve">) </w:t>
      </w:r>
      <w:r w:rsidR="0048644C" w:rsidRPr="00C44B89">
        <w:rPr>
          <w:color w:val="FF0000"/>
          <w:szCs w:val="20"/>
        </w:rPr>
        <w:tab/>
      </w:r>
    </w:p>
    <w:p w:rsidR="0048644C" w:rsidRPr="00C44B89" w:rsidRDefault="0048644C" w:rsidP="0048644C">
      <w:pPr>
        <w:pStyle w:val="BodyText"/>
        <w:tabs>
          <w:tab w:val="left" w:pos="2880"/>
        </w:tabs>
        <w:rPr>
          <w:bCs w:val="0"/>
          <w:color w:val="FF0000"/>
          <w:szCs w:val="20"/>
        </w:rPr>
      </w:pPr>
    </w:p>
    <w:p w:rsidR="0048644C" w:rsidRPr="004C44CE" w:rsidRDefault="0048644C" w:rsidP="0048644C">
      <w:pPr>
        <w:pStyle w:val="BodyText"/>
        <w:tabs>
          <w:tab w:val="left" w:pos="2880"/>
        </w:tabs>
        <w:rPr>
          <w:b/>
          <w:bCs w:val="0"/>
          <w:szCs w:val="20"/>
          <w:u w:val="single"/>
        </w:rPr>
      </w:pPr>
      <w:r w:rsidRPr="004C44CE">
        <w:rPr>
          <w:b/>
          <w:bCs w:val="0"/>
          <w:szCs w:val="20"/>
          <w:u w:val="single"/>
        </w:rPr>
        <w:t xml:space="preserve">Buildings and Grounds </w:t>
      </w:r>
    </w:p>
    <w:p w:rsidR="0048644C" w:rsidRPr="004C44CE" w:rsidRDefault="004C44CE" w:rsidP="0048644C">
      <w:pPr>
        <w:pStyle w:val="BodyText"/>
        <w:tabs>
          <w:tab w:val="left" w:pos="2880"/>
        </w:tabs>
        <w:rPr>
          <w:bCs w:val="0"/>
          <w:i/>
          <w:sz w:val="18"/>
          <w:szCs w:val="18"/>
        </w:rPr>
      </w:pPr>
      <w:r w:rsidRPr="004C44CE">
        <w:rPr>
          <w:b/>
          <w:bCs w:val="0"/>
          <w:szCs w:val="20"/>
        </w:rPr>
        <w:t xml:space="preserve">Kathy </w:t>
      </w:r>
      <w:proofErr w:type="spellStart"/>
      <w:r w:rsidRPr="004C44CE">
        <w:rPr>
          <w:b/>
          <w:bCs w:val="0"/>
          <w:szCs w:val="20"/>
        </w:rPr>
        <w:t>McCleaf</w:t>
      </w:r>
      <w:proofErr w:type="spellEnd"/>
      <w:r w:rsidRPr="004C44CE">
        <w:rPr>
          <w:bCs w:val="0"/>
          <w:szCs w:val="20"/>
        </w:rPr>
        <w:t xml:space="preserve">, (one-year </w:t>
      </w:r>
      <w:proofErr w:type="spellStart"/>
      <w:r w:rsidRPr="004C44CE">
        <w:rPr>
          <w:bCs w:val="0"/>
          <w:szCs w:val="20"/>
        </w:rPr>
        <w:t>sabb</w:t>
      </w:r>
      <w:proofErr w:type="spellEnd"/>
      <w:r w:rsidRPr="004C44CE">
        <w:rPr>
          <w:bCs w:val="0"/>
          <w:szCs w:val="20"/>
        </w:rPr>
        <w:t xml:space="preserve"> replacement for </w:t>
      </w:r>
      <w:r w:rsidR="00B47286" w:rsidRPr="004C44CE">
        <w:rPr>
          <w:bCs w:val="0"/>
          <w:szCs w:val="20"/>
        </w:rPr>
        <w:t xml:space="preserve">Bruce </w:t>
      </w:r>
      <w:proofErr w:type="spellStart"/>
      <w:r w:rsidR="00B47286" w:rsidRPr="004C44CE">
        <w:rPr>
          <w:bCs w:val="0"/>
          <w:szCs w:val="20"/>
        </w:rPr>
        <w:t>Dorries</w:t>
      </w:r>
      <w:proofErr w:type="spellEnd"/>
      <w:r w:rsidRPr="004C44CE">
        <w:rPr>
          <w:bCs w:val="0"/>
          <w:szCs w:val="20"/>
        </w:rPr>
        <w:t xml:space="preserve">, who will have 1 </w:t>
      </w:r>
      <w:proofErr w:type="spellStart"/>
      <w:r w:rsidRPr="004C44CE">
        <w:rPr>
          <w:bCs w:val="0"/>
          <w:szCs w:val="20"/>
        </w:rPr>
        <w:t>yr</w:t>
      </w:r>
      <w:proofErr w:type="spellEnd"/>
      <w:r w:rsidRPr="004C44CE">
        <w:rPr>
          <w:bCs w:val="0"/>
          <w:szCs w:val="20"/>
        </w:rPr>
        <w:t xml:space="preserve"> to serve upon return)</w:t>
      </w:r>
    </w:p>
    <w:p w:rsidR="0048644C" w:rsidRDefault="0048644C" w:rsidP="0048644C">
      <w:pPr>
        <w:pStyle w:val="BodyText"/>
        <w:tabs>
          <w:tab w:val="left" w:pos="2880"/>
        </w:tabs>
        <w:rPr>
          <w:bCs w:val="0"/>
          <w:color w:val="FF0000"/>
          <w:szCs w:val="20"/>
        </w:rPr>
      </w:pPr>
    </w:p>
    <w:p w:rsidR="004C44CE" w:rsidRPr="004C44CE" w:rsidRDefault="004C44CE" w:rsidP="0048644C">
      <w:pPr>
        <w:pStyle w:val="BodyText"/>
        <w:tabs>
          <w:tab w:val="left" w:pos="2880"/>
        </w:tabs>
        <w:rPr>
          <w:bCs w:val="0"/>
          <w:szCs w:val="20"/>
        </w:rPr>
      </w:pPr>
      <w:r w:rsidRPr="004C44CE">
        <w:rPr>
          <w:b/>
          <w:bCs w:val="0"/>
          <w:szCs w:val="20"/>
          <w:u w:val="single"/>
        </w:rPr>
        <w:t>Communication</w:t>
      </w:r>
      <w:r w:rsidRPr="004C44CE">
        <w:rPr>
          <w:bCs w:val="0"/>
          <w:szCs w:val="20"/>
        </w:rPr>
        <w:t xml:space="preserve"> </w:t>
      </w:r>
      <w:r w:rsidRPr="004C44CE">
        <w:rPr>
          <w:bCs w:val="0"/>
          <w:i/>
          <w:szCs w:val="20"/>
        </w:rPr>
        <w:t>(new committee for 2017-18)</w:t>
      </w:r>
    </w:p>
    <w:p w:rsidR="004C44CE" w:rsidRPr="004C44CE" w:rsidRDefault="004C44CE" w:rsidP="0048644C">
      <w:pPr>
        <w:pStyle w:val="BodyText"/>
        <w:tabs>
          <w:tab w:val="left" w:pos="2880"/>
        </w:tabs>
        <w:rPr>
          <w:bCs w:val="0"/>
          <w:szCs w:val="20"/>
        </w:rPr>
      </w:pPr>
      <w:r w:rsidRPr="004C44CE">
        <w:rPr>
          <w:b/>
          <w:bCs w:val="0"/>
          <w:szCs w:val="20"/>
        </w:rPr>
        <w:t xml:space="preserve">Bruce </w:t>
      </w:r>
      <w:proofErr w:type="spellStart"/>
      <w:r w:rsidRPr="004C44CE">
        <w:rPr>
          <w:b/>
          <w:bCs w:val="0"/>
          <w:szCs w:val="20"/>
        </w:rPr>
        <w:t>Dorries</w:t>
      </w:r>
      <w:proofErr w:type="spellEnd"/>
      <w:r w:rsidRPr="004C44CE">
        <w:rPr>
          <w:b/>
          <w:bCs w:val="0"/>
          <w:szCs w:val="20"/>
        </w:rPr>
        <w:t xml:space="preserve"> (3)</w:t>
      </w:r>
      <w:r w:rsidRPr="004C44CE">
        <w:rPr>
          <w:bCs w:val="0"/>
          <w:szCs w:val="20"/>
        </w:rPr>
        <w:t xml:space="preserve"> Bruce will serve while on sabbatical</w:t>
      </w:r>
    </w:p>
    <w:p w:rsidR="004C44CE" w:rsidRPr="00C44B89" w:rsidRDefault="004C44CE" w:rsidP="0048644C">
      <w:pPr>
        <w:pStyle w:val="BodyText"/>
        <w:tabs>
          <w:tab w:val="left" w:pos="2880"/>
        </w:tabs>
        <w:rPr>
          <w:bCs w:val="0"/>
          <w:color w:val="FF0000"/>
          <w:szCs w:val="20"/>
        </w:rPr>
      </w:pPr>
    </w:p>
    <w:p w:rsidR="0048644C" w:rsidRPr="004C44CE" w:rsidRDefault="0048644C" w:rsidP="0048644C">
      <w:pPr>
        <w:pStyle w:val="BodyText"/>
        <w:tabs>
          <w:tab w:val="left" w:pos="2880"/>
        </w:tabs>
        <w:rPr>
          <w:b/>
          <w:bCs w:val="0"/>
          <w:szCs w:val="20"/>
          <w:u w:val="single"/>
        </w:rPr>
      </w:pPr>
      <w:r w:rsidRPr="004C44CE">
        <w:rPr>
          <w:b/>
          <w:bCs w:val="0"/>
          <w:szCs w:val="20"/>
          <w:u w:val="single"/>
        </w:rPr>
        <w:t>Institutional Advancement</w:t>
      </w:r>
    </w:p>
    <w:p w:rsidR="006256FF" w:rsidRPr="004C44CE" w:rsidRDefault="004C44CE" w:rsidP="006256FF">
      <w:pPr>
        <w:pStyle w:val="BodyText"/>
        <w:tabs>
          <w:tab w:val="left" w:pos="2880"/>
        </w:tabs>
        <w:rPr>
          <w:b/>
          <w:bCs w:val="0"/>
          <w:i/>
          <w:sz w:val="16"/>
          <w:szCs w:val="16"/>
        </w:rPr>
      </w:pPr>
      <w:r w:rsidRPr="004C44CE">
        <w:rPr>
          <w:b/>
          <w:bCs w:val="0"/>
          <w:szCs w:val="20"/>
        </w:rPr>
        <w:t>Abby Wightman</w:t>
      </w:r>
      <w:r w:rsidR="00B47286" w:rsidRPr="004C44CE">
        <w:rPr>
          <w:b/>
          <w:bCs w:val="0"/>
          <w:szCs w:val="20"/>
        </w:rPr>
        <w:t xml:space="preserve"> (3) </w:t>
      </w:r>
    </w:p>
    <w:p w:rsidR="0048644C" w:rsidRPr="00C44B89" w:rsidRDefault="0048644C" w:rsidP="0048644C">
      <w:pPr>
        <w:pStyle w:val="BodyText"/>
        <w:tabs>
          <w:tab w:val="left" w:pos="2880"/>
        </w:tabs>
        <w:rPr>
          <w:bCs w:val="0"/>
          <w:color w:val="FF0000"/>
          <w:szCs w:val="20"/>
          <w:u w:val="single"/>
        </w:rPr>
      </w:pPr>
    </w:p>
    <w:p w:rsidR="0048644C" w:rsidRPr="004C44CE" w:rsidRDefault="0048644C" w:rsidP="0048644C">
      <w:pPr>
        <w:pStyle w:val="BodyText"/>
        <w:tabs>
          <w:tab w:val="left" w:pos="2880"/>
        </w:tabs>
        <w:rPr>
          <w:b/>
          <w:bCs w:val="0"/>
          <w:szCs w:val="20"/>
          <w:u w:val="single"/>
        </w:rPr>
      </w:pPr>
      <w:r w:rsidRPr="004C44CE">
        <w:rPr>
          <w:b/>
          <w:bCs w:val="0"/>
          <w:szCs w:val="20"/>
          <w:u w:val="single"/>
        </w:rPr>
        <w:t>Endowment Committee</w:t>
      </w:r>
    </w:p>
    <w:p w:rsidR="0048644C" w:rsidRPr="004C44CE" w:rsidRDefault="004C44CE" w:rsidP="0048644C">
      <w:pPr>
        <w:pStyle w:val="BodyText"/>
        <w:tabs>
          <w:tab w:val="left" w:pos="2880"/>
        </w:tabs>
        <w:rPr>
          <w:b/>
          <w:bCs w:val="0"/>
          <w:i/>
          <w:sz w:val="16"/>
          <w:szCs w:val="16"/>
        </w:rPr>
      </w:pPr>
      <w:r w:rsidRPr="004C44CE">
        <w:rPr>
          <w:b/>
          <w:bCs w:val="0"/>
          <w:szCs w:val="20"/>
        </w:rPr>
        <w:t>Janet Ewing (3</w:t>
      </w:r>
      <w:r w:rsidR="00B47286" w:rsidRPr="004C44CE">
        <w:rPr>
          <w:b/>
          <w:bCs w:val="0"/>
          <w:szCs w:val="20"/>
        </w:rPr>
        <w:t xml:space="preserve">) </w:t>
      </w:r>
    </w:p>
    <w:p w:rsidR="0048644C" w:rsidRPr="00C44B89" w:rsidRDefault="0048644C" w:rsidP="0048644C">
      <w:pPr>
        <w:pStyle w:val="BodyText"/>
        <w:tabs>
          <w:tab w:val="left" w:pos="2880"/>
        </w:tabs>
        <w:rPr>
          <w:bCs w:val="0"/>
          <w:color w:val="FF0000"/>
          <w:szCs w:val="20"/>
          <w:u w:val="single"/>
        </w:rPr>
      </w:pPr>
    </w:p>
    <w:p w:rsidR="0048644C" w:rsidRPr="004C44CE" w:rsidRDefault="0048644C" w:rsidP="0048644C">
      <w:pPr>
        <w:pStyle w:val="BodyText"/>
        <w:tabs>
          <w:tab w:val="left" w:pos="2880"/>
        </w:tabs>
        <w:rPr>
          <w:b/>
          <w:bCs w:val="0"/>
          <w:szCs w:val="20"/>
          <w:u w:val="single"/>
        </w:rPr>
      </w:pPr>
      <w:r w:rsidRPr="004C44CE">
        <w:rPr>
          <w:b/>
          <w:bCs w:val="0"/>
          <w:szCs w:val="20"/>
          <w:u w:val="single"/>
        </w:rPr>
        <w:t>Finance and Business Committee</w:t>
      </w:r>
    </w:p>
    <w:p w:rsidR="006256FF" w:rsidRPr="004C44CE" w:rsidRDefault="004C44CE" w:rsidP="006256FF">
      <w:pPr>
        <w:pStyle w:val="BodyText"/>
        <w:tabs>
          <w:tab w:val="left" w:pos="2880"/>
        </w:tabs>
        <w:rPr>
          <w:bCs w:val="0"/>
          <w:i/>
          <w:sz w:val="16"/>
          <w:szCs w:val="16"/>
        </w:rPr>
      </w:pPr>
      <w:r w:rsidRPr="004C44CE">
        <w:rPr>
          <w:bCs w:val="0"/>
          <w:szCs w:val="20"/>
        </w:rPr>
        <w:t>Bess Maxwell (2</w:t>
      </w:r>
      <w:r w:rsidR="00B47286" w:rsidRPr="004C44CE">
        <w:rPr>
          <w:bCs w:val="0"/>
          <w:szCs w:val="20"/>
        </w:rPr>
        <w:t xml:space="preserve">) </w:t>
      </w:r>
    </w:p>
    <w:p w:rsidR="0048644C" w:rsidRPr="00C44B89" w:rsidRDefault="0048644C" w:rsidP="0048644C">
      <w:pPr>
        <w:pStyle w:val="BodyText"/>
        <w:tabs>
          <w:tab w:val="left" w:pos="2880"/>
        </w:tabs>
        <w:rPr>
          <w:bCs w:val="0"/>
          <w:i/>
          <w:color w:val="FF0000"/>
          <w:sz w:val="18"/>
          <w:szCs w:val="18"/>
          <w:highlight w:val="cyan"/>
        </w:rPr>
      </w:pPr>
      <w:r w:rsidRPr="00C44B89">
        <w:rPr>
          <w:color w:val="FF0000"/>
          <w:szCs w:val="20"/>
        </w:rPr>
        <w:tab/>
      </w:r>
      <w:r w:rsidRPr="00C44B89">
        <w:rPr>
          <w:color w:val="FF0000"/>
          <w:szCs w:val="20"/>
        </w:rPr>
        <w:tab/>
      </w:r>
      <w:r w:rsidRPr="00C44B89">
        <w:rPr>
          <w:color w:val="FF0000"/>
          <w:szCs w:val="20"/>
        </w:rPr>
        <w:tab/>
      </w:r>
    </w:p>
    <w:p w:rsidR="0048644C" w:rsidRPr="004C44CE" w:rsidRDefault="0048644C" w:rsidP="0048644C">
      <w:pPr>
        <w:pStyle w:val="BodyText"/>
        <w:tabs>
          <w:tab w:val="left" w:pos="2880"/>
        </w:tabs>
        <w:rPr>
          <w:b/>
          <w:bCs w:val="0"/>
          <w:szCs w:val="20"/>
          <w:u w:val="single"/>
        </w:rPr>
      </w:pPr>
      <w:r w:rsidRPr="004C44CE">
        <w:rPr>
          <w:b/>
          <w:bCs w:val="0"/>
          <w:szCs w:val="20"/>
          <w:u w:val="single"/>
        </w:rPr>
        <w:t>Enrollment Management and Student Life Committee</w:t>
      </w:r>
    </w:p>
    <w:p w:rsidR="006256FF" w:rsidRPr="004C44CE" w:rsidRDefault="004C44CE" w:rsidP="006256FF">
      <w:pPr>
        <w:pStyle w:val="BodyText"/>
        <w:tabs>
          <w:tab w:val="left" w:pos="2880"/>
        </w:tabs>
        <w:rPr>
          <w:b/>
          <w:bCs w:val="0"/>
          <w:i/>
          <w:sz w:val="16"/>
          <w:szCs w:val="16"/>
        </w:rPr>
      </w:pPr>
      <w:r w:rsidRPr="004C44CE">
        <w:rPr>
          <w:b/>
          <w:bCs w:val="0"/>
          <w:szCs w:val="20"/>
        </w:rPr>
        <w:t xml:space="preserve">Katherine Low (3) </w:t>
      </w:r>
    </w:p>
    <w:p w:rsidR="0048644C" w:rsidRPr="00C44B89" w:rsidRDefault="0048644C" w:rsidP="0048644C">
      <w:pPr>
        <w:pStyle w:val="BodyText"/>
        <w:pBdr>
          <w:bottom w:val="single" w:sz="6" w:space="1" w:color="auto"/>
        </w:pBdr>
        <w:tabs>
          <w:tab w:val="left" w:pos="2880"/>
        </w:tabs>
        <w:rPr>
          <w:color w:val="FF0000"/>
          <w:szCs w:val="20"/>
        </w:rPr>
      </w:pPr>
    </w:p>
    <w:p w:rsidR="00B17871" w:rsidRPr="00C44B89" w:rsidRDefault="00B17871" w:rsidP="0048644C">
      <w:pPr>
        <w:pStyle w:val="BodyText"/>
        <w:pBdr>
          <w:bottom w:val="single" w:sz="6" w:space="1" w:color="auto"/>
        </w:pBdr>
        <w:tabs>
          <w:tab w:val="left" w:pos="2880"/>
        </w:tabs>
        <w:rPr>
          <w:color w:val="FF0000"/>
          <w:szCs w:val="20"/>
        </w:rPr>
      </w:pPr>
    </w:p>
    <w:p w:rsidR="006256FF" w:rsidRPr="004C44CE" w:rsidRDefault="006256FF" w:rsidP="0048644C">
      <w:pPr>
        <w:pStyle w:val="BodyText"/>
        <w:pBdr>
          <w:bottom w:val="single" w:sz="6" w:space="1" w:color="auto"/>
        </w:pBdr>
        <w:tabs>
          <w:tab w:val="left" w:pos="2880"/>
        </w:tabs>
        <w:rPr>
          <w:b/>
          <w:szCs w:val="20"/>
        </w:rPr>
      </w:pPr>
      <w:r w:rsidRPr="004C44CE">
        <w:rPr>
          <w:b/>
          <w:szCs w:val="20"/>
        </w:rPr>
        <w:t xml:space="preserve">OTHER: </w:t>
      </w:r>
    </w:p>
    <w:p w:rsidR="006256FF" w:rsidRPr="004C44CE" w:rsidRDefault="006256FF" w:rsidP="0048644C">
      <w:pPr>
        <w:pStyle w:val="BodyText"/>
        <w:pBdr>
          <w:bottom w:val="single" w:sz="6" w:space="1" w:color="auto"/>
        </w:pBdr>
        <w:tabs>
          <w:tab w:val="left" w:pos="2880"/>
        </w:tabs>
        <w:rPr>
          <w:b/>
          <w:szCs w:val="20"/>
        </w:rPr>
      </w:pPr>
    </w:p>
    <w:p w:rsidR="0048644C" w:rsidRPr="004C44CE" w:rsidRDefault="0048644C" w:rsidP="0048644C">
      <w:pPr>
        <w:pStyle w:val="BodyText"/>
        <w:tabs>
          <w:tab w:val="left" w:pos="2880"/>
        </w:tabs>
        <w:rPr>
          <w:b/>
          <w:bCs w:val="0"/>
          <w:szCs w:val="20"/>
        </w:rPr>
      </w:pPr>
      <w:r w:rsidRPr="004C44CE">
        <w:rPr>
          <w:b/>
          <w:bCs w:val="0"/>
          <w:szCs w:val="20"/>
          <w:u w:val="single"/>
        </w:rPr>
        <w:t>Faculty Secretary</w:t>
      </w:r>
      <w:r w:rsidRPr="004C44CE">
        <w:rPr>
          <w:b/>
          <w:bCs w:val="0"/>
          <w:szCs w:val="20"/>
        </w:rPr>
        <w:t xml:space="preserve"> (2 year term)</w:t>
      </w:r>
    </w:p>
    <w:p w:rsidR="0048644C" w:rsidRPr="00C44B89" w:rsidRDefault="004C44CE" w:rsidP="0048644C">
      <w:pPr>
        <w:pStyle w:val="BodyText"/>
        <w:tabs>
          <w:tab w:val="left" w:pos="2880"/>
        </w:tabs>
        <w:rPr>
          <w:bCs w:val="0"/>
          <w:i/>
          <w:color w:val="FF0000"/>
          <w:sz w:val="16"/>
          <w:szCs w:val="16"/>
        </w:rPr>
      </w:pPr>
      <w:r w:rsidRPr="004C44CE">
        <w:rPr>
          <w:bCs w:val="0"/>
          <w:szCs w:val="20"/>
        </w:rPr>
        <w:t>Joe Johnson (1</w:t>
      </w:r>
      <w:r w:rsidR="00B47286" w:rsidRPr="004C44CE">
        <w:rPr>
          <w:bCs w:val="0"/>
          <w:szCs w:val="20"/>
        </w:rPr>
        <w:t>)</w:t>
      </w:r>
      <w:r w:rsidR="0048644C" w:rsidRPr="00C44B89">
        <w:rPr>
          <w:bCs w:val="0"/>
          <w:color w:val="FF0000"/>
          <w:szCs w:val="20"/>
        </w:rPr>
        <w:tab/>
      </w:r>
      <w:r w:rsidR="0048644C" w:rsidRPr="00C44B89">
        <w:rPr>
          <w:bCs w:val="0"/>
          <w:color w:val="FF0000"/>
          <w:szCs w:val="20"/>
        </w:rPr>
        <w:tab/>
      </w:r>
    </w:p>
    <w:p w:rsidR="0048644C" w:rsidRPr="00C44B89" w:rsidRDefault="0048644C" w:rsidP="0048644C">
      <w:pPr>
        <w:pStyle w:val="BodyText"/>
        <w:tabs>
          <w:tab w:val="left" w:pos="2880"/>
        </w:tabs>
        <w:rPr>
          <w:bCs w:val="0"/>
          <w:color w:val="FF0000"/>
          <w:szCs w:val="20"/>
        </w:rPr>
      </w:pPr>
    </w:p>
    <w:p w:rsidR="0048644C" w:rsidRPr="004C44CE" w:rsidRDefault="0048644C" w:rsidP="0048644C">
      <w:pPr>
        <w:pStyle w:val="BodyText"/>
        <w:tabs>
          <w:tab w:val="left" w:pos="2880"/>
        </w:tabs>
        <w:rPr>
          <w:b/>
          <w:bCs w:val="0"/>
          <w:szCs w:val="20"/>
          <w:u w:val="single"/>
        </w:rPr>
      </w:pPr>
      <w:r w:rsidRPr="004C44CE">
        <w:rPr>
          <w:b/>
          <w:bCs w:val="0"/>
          <w:szCs w:val="20"/>
          <w:u w:val="single"/>
        </w:rPr>
        <w:t>College Marshal</w:t>
      </w:r>
      <w:r w:rsidRPr="004C44CE">
        <w:rPr>
          <w:b/>
          <w:bCs w:val="0"/>
          <w:szCs w:val="20"/>
        </w:rPr>
        <w:t xml:space="preserve"> (5 year term) </w:t>
      </w:r>
    </w:p>
    <w:p w:rsidR="006256FF" w:rsidRPr="004C44CE" w:rsidRDefault="00B47286" w:rsidP="006256FF">
      <w:pPr>
        <w:pStyle w:val="BodyText"/>
        <w:tabs>
          <w:tab w:val="left" w:pos="2880"/>
        </w:tabs>
        <w:rPr>
          <w:bCs w:val="0"/>
          <w:i/>
          <w:sz w:val="16"/>
          <w:szCs w:val="16"/>
        </w:rPr>
      </w:pPr>
      <w:r w:rsidRPr="004C44CE">
        <w:rPr>
          <w:bCs w:val="0"/>
          <w:szCs w:val="20"/>
        </w:rPr>
        <w:t xml:space="preserve">Laura van </w:t>
      </w:r>
      <w:proofErr w:type="spellStart"/>
      <w:r w:rsidRPr="004C44CE">
        <w:rPr>
          <w:bCs w:val="0"/>
          <w:szCs w:val="20"/>
        </w:rPr>
        <w:t>Assendelft</w:t>
      </w:r>
      <w:proofErr w:type="spellEnd"/>
      <w:r w:rsidR="004C44CE" w:rsidRPr="004C44CE">
        <w:rPr>
          <w:bCs w:val="0"/>
          <w:szCs w:val="20"/>
        </w:rPr>
        <w:t xml:space="preserve"> (2</w:t>
      </w:r>
      <w:r w:rsidR="00D14734" w:rsidRPr="004C44CE">
        <w:rPr>
          <w:bCs w:val="0"/>
          <w:szCs w:val="20"/>
        </w:rPr>
        <w:t xml:space="preserve">) </w:t>
      </w:r>
    </w:p>
    <w:p w:rsidR="0048644C" w:rsidRPr="004C44CE" w:rsidRDefault="0048644C" w:rsidP="0048644C">
      <w:pPr>
        <w:pStyle w:val="BodyText"/>
        <w:tabs>
          <w:tab w:val="left" w:pos="2880"/>
        </w:tabs>
        <w:rPr>
          <w:szCs w:val="20"/>
        </w:rPr>
      </w:pPr>
    </w:p>
    <w:p w:rsidR="0048644C" w:rsidRPr="004C44CE" w:rsidRDefault="0048644C" w:rsidP="0048644C">
      <w:pPr>
        <w:pStyle w:val="BodyText"/>
        <w:tabs>
          <w:tab w:val="left" w:pos="2880"/>
        </w:tabs>
        <w:rPr>
          <w:b/>
          <w:bCs w:val="0"/>
          <w:szCs w:val="20"/>
        </w:rPr>
      </w:pPr>
      <w:r w:rsidRPr="004C44CE">
        <w:rPr>
          <w:b/>
          <w:bCs w:val="0"/>
          <w:szCs w:val="20"/>
          <w:u w:val="single"/>
        </w:rPr>
        <w:t>Associate College Marshal</w:t>
      </w:r>
      <w:r w:rsidRPr="004C44CE">
        <w:rPr>
          <w:b/>
          <w:bCs w:val="0"/>
          <w:szCs w:val="20"/>
        </w:rPr>
        <w:t xml:space="preserve"> (5 year term) </w:t>
      </w:r>
    </w:p>
    <w:p w:rsidR="0048644C" w:rsidRPr="004C44CE" w:rsidRDefault="004C44CE" w:rsidP="0048644C">
      <w:pPr>
        <w:pStyle w:val="BodyText"/>
        <w:tabs>
          <w:tab w:val="left" w:pos="2880"/>
        </w:tabs>
        <w:rPr>
          <w:bCs w:val="0"/>
          <w:i/>
          <w:sz w:val="16"/>
          <w:szCs w:val="16"/>
        </w:rPr>
      </w:pPr>
      <w:r w:rsidRPr="004C44CE">
        <w:rPr>
          <w:bCs w:val="0"/>
          <w:szCs w:val="20"/>
        </w:rPr>
        <w:t xml:space="preserve">Amy </w:t>
      </w:r>
      <w:proofErr w:type="spellStart"/>
      <w:r w:rsidRPr="004C44CE">
        <w:rPr>
          <w:bCs w:val="0"/>
          <w:szCs w:val="20"/>
        </w:rPr>
        <w:t>Diduch</w:t>
      </w:r>
      <w:proofErr w:type="spellEnd"/>
      <w:r w:rsidRPr="004C44CE">
        <w:rPr>
          <w:bCs w:val="0"/>
          <w:szCs w:val="20"/>
        </w:rPr>
        <w:t xml:space="preserve"> (4</w:t>
      </w:r>
      <w:r w:rsidR="00D14734" w:rsidRPr="004C44CE">
        <w:rPr>
          <w:bCs w:val="0"/>
          <w:szCs w:val="20"/>
        </w:rPr>
        <w:t xml:space="preserve">) </w:t>
      </w:r>
      <w:r w:rsidR="0048644C" w:rsidRPr="004C44CE">
        <w:rPr>
          <w:szCs w:val="20"/>
        </w:rPr>
        <w:t xml:space="preserve">  </w:t>
      </w:r>
    </w:p>
    <w:p w:rsidR="0048644C" w:rsidRPr="00C44B89" w:rsidRDefault="0048644C" w:rsidP="0048644C">
      <w:pPr>
        <w:pStyle w:val="BodyText"/>
        <w:tabs>
          <w:tab w:val="left" w:pos="2880"/>
        </w:tabs>
        <w:rPr>
          <w:color w:val="FF0000"/>
          <w:szCs w:val="20"/>
          <w:u w:val="single"/>
        </w:rPr>
      </w:pPr>
    </w:p>
    <w:p w:rsidR="0048644C" w:rsidRPr="004C44CE" w:rsidRDefault="0048644C" w:rsidP="0048644C">
      <w:pPr>
        <w:pStyle w:val="BodyText"/>
        <w:tabs>
          <w:tab w:val="left" w:pos="2880"/>
        </w:tabs>
        <w:rPr>
          <w:b/>
          <w:bCs w:val="0"/>
          <w:szCs w:val="20"/>
        </w:rPr>
      </w:pPr>
      <w:r w:rsidRPr="004C44CE">
        <w:rPr>
          <w:b/>
          <w:bCs w:val="0"/>
          <w:szCs w:val="20"/>
          <w:u w:val="single"/>
        </w:rPr>
        <w:t>Parliamentarian</w:t>
      </w:r>
      <w:r w:rsidRPr="004C44CE">
        <w:rPr>
          <w:b/>
          <w:bCs w:val="0"/>
          <w:szCs w:val="20"/>
        </w:rPr>
        <w:t xml:space="preserve"> (no term limit) </w:t>
      </w:r>
    </w:p>
    <w:p w:rsidR="006256FF" w:rsidRPr="004C44CE" w:rsidRDefault="00D14734" w:rsidP="006256FF">
      <w:pPr>
        <w:pStyle w:val="BodyText"/>
        <w:tabs>
          <w:tab w:val="left" w:pos="2880"/>
        </w:tabs>
        <w:rPr>
          <w:bCs w:val="0"/>
          <w:i/>
          <w:sz w:val="16"/>
          <w:szCs w:val="16"/>
        </w:rPr>
      </w:pPr>
      <w:r w:rsidRPr="004C44CE">
        <w:rPr>
          <w:bCs w:val="0"/>
          <w:szCs w:val="20"/>
        </w:rPr>
        <w:t>Louise Freeman</w:t>
      </w:r>
    </w:p>
    <w:p w:rsidR="00A10437" w:rsidRPr="004C44CE" w:rsidRDefault="00A10437" w:rsidP="0048644C">
      <w:pPr>
        <w:pStyle w:val="BodyText"/>
        <w:tabs>
          <w:tab w:val="left" w:pos="2880"/>
        </w:tabs>
        <w:rPr>
          <w:bCs w:val="0"/>
          <w:szCs w:val="20"/>
          <w:u w:val="single"/>
        </w:rPr>
      </w:pPr>
    </w:p>
    <w:p w:rsidR="0048644C" w:rsidRPr="004C44CE" w:rsidRDefault="0048644C" w:rsidP="0048644C">
      <w:pPr>
        <w:pStyle w:val="BodyText"/>
        <w:tabs>
          <w:tab w:val="left" w:pos="2880"/>
        </w:tabs>
        <w:rPr>
          <w:b/>
          <w:bCs w:val="0"/>
          <w:szCs w:val="20"/>
          <w:u w:val="single"/>
        </w:rPr>
      </w:pPr>
      <w:r w:rsidRPr="004C44CE">
        <w:rPr>
          <w:b/>
          <w:bCs w:val="0"/>
          <w:szCs w:val="20"/>
          <w:u w:val="single"/>
        </w:rPr>
        <w:t>Director of Interdisciplinary Studies</w:t>
      </w:r>
    </w:p>
    <w:p w:rsidR="006256FF" w:rsidRPr="004C44CE" w:rsidRDefault="00D14734" w:rsidP="006256FF">
      <w:pPr>
        <w:pStyle w:val="BodyText"/>
        <w:tabs>
          <w:tab w:val="left" w:pos="2880"/>
        </w:tabs>
        <w:rPr>
          <w:bCs w:val="0"/>
          <w:i/>
          <w:sz w:val="16"/>
          <w:szCs w:val="16"/>
        </w:rPr>
      </w:pPr>
      <w:r w:rsidRPr="004C44CE">
        <w:rPr>
          <w:bCs w:val="0"/>
          <w:szCs w:val="20"/>
        </w:rPr>
        <w:t>Anne McGovern</w:t>
      </w:r>
    </w:p>
    <w:p w:rsidR="0048644C" w:rsidRPr="004C44CE" w:rsidRDefault="0048644C" w:rsidP="0048644C">
      <w:pPr>
        <w:pStyle w:val="BodyText"/>
        <w:tabs>
          <w:tab w:val="left" w:pos="2880"/>
        </w:tabs>
        <w:rPr>
          <w:szCs w:val="20"/>
        </w:rPr>
      </w:pPr>
    </w:p>
    <w:p w:rsidR="0048644C" w:rsidRPr="004C44CE" w:rsidRDefault="0048644C" w:rsidP="0048644C">
      <w:pPr>
        <w:pStyle w:val="BodyText"/>
        <w:tabs>
          <w:tab w:val="left" w:pos="2880"/>
        </w:tabs>
        <w:rPr>
          <w:b/>
          <w:szCs w:val="20"/>
          <w:u w:val="single"/>
        </w:rPr>
      </w:pPr>
      <w:r w:rsidRPr="004C44CE">
        <w:rPr>
          <w:b/>
          <w:szCs w:val="20"/>
          <w:u w:val="single"/>
        </w:rPr>
        <w:t>Representative to Alumnae/</w:t>
      </w:r>
      <w:proofErr w:type="spellStart"/>
      <w:r w:rsidRPr="004C44CE">
        <w:rPr>
          <w:b/>
          <w:szCs w:val="20"/>
          <w:u w:val="single"/>
        </w:rPr>
        <w:t>i</w:t>
      </w:r>
      <w:proofErr w:type="spellEnd"/>
      <w:r w:rsidRPr="004C44CE">
        <w:rPr>
          <w:b/>
          <w:szCs w:val="20"/>
          <w:u w:val="single"/>
        </w:rPr>
        <w:t xml:space="preserve"> Board</w:t>
      </w:r>
    </w:p>
    <w:p w:rsidR="001B4F70" w:rsidRPr="004C44CE" w:rsidRDefault="004C44CE" w:rsidP="00F46303">
      <w:pPr>
        <w:pStyle w:val="BodyText"/>
        <w:tabs>
          <w:tab w:val="left" w:pos="2880"/>
        </w:tabs>
        <w:rPr>
          <w:bCs w:val="0"/>
          <w:szCs w:val="20"/>
        </w:rPr>
      </w:pPr>
      <w:proofErr w:type="spellStart"/>
      <w:r w:rsidRPr="004C44CE">
        <w:rPr>
          <w:bCs w:val="0"/>
          <w:szCs w:val="20"/>
        </w:rPr>
        <w:t>Roderic</w:t>
      </w:r>
      <w:proofErr w:type="spellEnd"/>
      <w:r w:rsidRPr="004C44CE">
        <w:rPr>
          <w:bCs w:val="0"/>
          <w:szCs w:val="20"/>
        </w:rPr>
        <w:t xml:space="preserve"> Owen, sabbatical replacement for </w:t>
      </w:r>
      <w:proofErr w:type="spellStart"/>
      <w:r w:rsidR="00D14734" w:rsidRPr="004C44CE">
        <w:rPr>
          <w:bCs w:val="0"/>
          <w:szCs w:val="20"/>
        </w:rPr>
        <w:t>Brenci</w:t>
      </w:r>
      <w:proofErr w:type="spellEnd"/>
      <w:r w:rsidR="00D14734" w:rsidRPr="004C44CE">
        <w:rPr>
          <w:bCs w:val="0"/>
          <w:szCs w:val="20"/>
        </w:rPr>
        <w:t xml:space="preserve"> </w:t>
      </w:r>
      <w:proofErr w:type="spellStart"/>
      <w:r w:rsidR="00D14734" w:rsidRPr="004C44CE">
        <w:rPr>
          <w:bCs w:val="0"/>
          <w:szCs w:val="20"/>
        </w:rPr>
        <w:t>Pati</w:t>
      </w:r>
      <w:r w:rsidR="00F46303" w:rsidRPr="004C44CE">
        <w:rPr>
          <w:bCs w:val="0"/>
          <w:szCs w:val="20"/>
        </w:rPr>
        <w:t>ñ</w:t>
      </w:r>
      <w:r w:rsidR="00D14734" w:rsidRPr="004C44CE">
        <w:rPr>
          <w:bCs w:val="0"/>
          <w:szCs w:val="20"/>
        </w:rPr>
        <w:t>o</w:t>
      </w:r>
      <w:proofErr w:type="spellEnd"/>
    </w:p>
    <w:p w:rsidR="00BA363D" w:rsidRPr="00BA363D" w:rsidRDefault="00920391" w:rsidP="00BA363D">
      <w:pPr>
        <w:pStyle w:val="BodyText"/>
        <w:tabs>
          <w:tab w:val="left" w:pos="2880"/>
        </w:tabs>
        <w:jc w:val="right"/>
        <w:rPr>
          <w:i/>
          <w:sz w:val="18"/>
          <w:szCs w:val="18"/>
        </w:rPr>
      </w:pPr>
      <w:r>
        <w:rPr>
          <w:bCs w:val="0"/>
          <w:i/>
          <w:sz w:val="18"/>
          <w:szCs w:val="18"/>
        </w:rPr>
        <w:t>Revised 1</w:t>
      </w:r>
      <w:r w:rsidR="007846AB">
        <w:rPr>
          <w:bCs w:val="0"/>
          <w:i/>
          <w:sz w:val="18"/>
          <w:szCs w:val="18"/>
        </w:rPr>
        <w:t>/</w:t>
      </w:r>
      <w:r>
        <w:rPr>
          <w:bCs w:val="0"/>
          <w:i/>
          <w:sz w:val="18"/>
          <w:szCs w:val="18"/>
        </w:rPr>
        <w:t>3</w:t>
      </w:r>
      <w:r w:rsidR="007846AB">
        <w:rPr>
          <w:bCs w:val="0"/>
          <w:i/>
          <w:sz w:val="18"/>
          <w:szCs w:val="18"/>
        </w:rPr>
        <w:t>1</w:t>
      </w:r>
      <w:r>
        <w:rPr>
          <w:bCs w:val="0"/>
          <w:i/>
          <w:sz w:val="18"/>
          <w:szCs w:val="18"/>
        </w:rPr>
        <w:t>/18</w:t>
      </w:r>
    </w:p>
    <w:sectPr w:rsidR="00BA363D" w:rsidRPr="00BA363D" w:rsidSect="00B17871">
      <w:pgSz w:w="12240" w:h="15840"/>
      <w:pgMar w:top="900" w:right="1440" w:bottom="5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4C"/>
    <w:rsid w:val="0004470B"/>
    <w:rsid w:val="00062BFC"/>
    <w:rsid w:val="00072BCE"/>
    <w:rsid w:val="00074194"/>
    <w:rsid w:val="000E06C8"/>
    <w:rsid w:val="00135190"/>
    <w:rsid w:val="00153BC9"/>
    <w:rsid w:val="00160B64"/>
    <w:rsid w:val="001B4F70"/>
    <w:rsid w:val="001F204B"/>
    <w:rsid w:val="0022547A"/>
    <w:rsid w:val="00233483"/>
    <w:rsid w:val="00273167"/>
    <w:rsid w:val="002E0481"/>
    <w:rsid w:val="002E49D8"/>
    <w:rsid w:val="002F5EE7"/>
    <w:rsid w:val="00316D63"/>
    <w:rsid w:val="003274D2"/>
    <w:rsid w:val="00352BBB"/>
    <w:rsid w:val="00357103"/>
    <w:rsid w:val="003F7FA8"/>
    <w:rsid w:val="0044005D"/>
    <w:rsid w:val="00455EF3"/>
    <w:rsid w:val="00473DA6"/>
    <w:rsid w:val="0048644C"/>
    <w:rsid w:val="00487AC9"/>
    <w:rsid w:val="00497590"/>
    <w:rsid w:val="004C44CE"/>
    <w:rsid w:val="00553C10"/>
    <w:rsid w:val="005861AE"/>
    <w:rsid w:val="005A2231"/>
    <w:rsid w:val="005F454F"/>
    <w:rsid w:val="0060022C"/>
    <w:rsid w:val="00615115"/>
    <w:rsid w:val="006256FF"/>
    <w:rsid w:val="00664F1B"/>
    <w:rsid w:val="006C28F8"/>
    <w:rsid w:val="006C5B50"/>
    <w:rsid w:val="006D3EA3"/>
    <w:rsid w:val="0077386A"/>
    <w:rsid w:val="007846AB"/>
    <w:rsid w:val="007B128C"/>
    <w:rsid w:val="007C5748"/>
    <w:rsid w:val="007D3F24"/>
    <w:rsid w:val="00823F59"/>
    <w:rsid w:val="008325C2"/>
    <w:rsid w:val="00861F27"/>
    <w:rsid w:val="008A2D0A"/>
    <w:rsid w:val="00920391"/>
    <w:rsid w:val="00923903"/>
    <w:rsid w:val="0095004C"/>
    <w:rsid w:val="00993548"/>
    <w:rsid w:val="009B3C14"/>
    <w:rsid w:val="009C18FF"/>
    <w:rsid w:val="00A10437"/>
    <w:rsid w:val="00A8164E"/>
    <w:rsid w:val="00A92F44"/>
    <w:rsid w:val="00A96681"/>
    <w:rsid w:val="00AA07B3"/>
    <w:rsid w:val="00AC47DD"/>
    <w:rsid w:val="00AD1C86"/>
    <w:rsid w:val="00AE5292"/>
    <w:rsid w:val="00B17871"/>
    <w:rsid w:val="00B368AB"/>
    <w:rsid w:val="00B41051"/>
    <w:rsid w:val="00B47286"/>
    <w:rsid w:val="00B53C3A"/>
    <w:rsid w:val="00B60802"/>
    <w:rsid w:val="00BA363D"/>
    <w:rsid w:val="00C44B89"/>
    <w:rsid w:val="00C641C1"/>
    <w:rsid w:val="00C82C66"/>
    <w:rsid w:val="00CA0FA6"/>
    <w:rsid w:val="00CE5620"/>
    <w:rsid w:val="00D14734"/>
    <w:rsid w:val="00D34AD9"/>
    <w:rsid w:val="00D50173"/>
    <w:rsid w:val="00D9494A"/>
    <w:rsid w:val="00DA781B"/>
    <w:rsid w:val="00DA7ADE"/>
    <w:rsid w:val="00DE3807"/>
    <w:rsid w:val="00E22526"/>
    <w:rsid w:val="00E51A30"/>
    <w:rsid w:val="00E76EB8"/>
    <w:rsid w:val="00E868AB"/>
    <w:rsid w:val="00EC7B0A"/>
    <w:rsid w:val="00F248F2"/>
    <w:rsid w:val="00F46303"/>
    <w:rsid w:val="00F823DB"/>
    <w:rsid w:val="00FB2FE1"/>
    <w:rsid w:val="00FB6F4E"/>
    <w:rsid w:val="00FC00B9"/>
    <w:rsid w:val="00FD2C5C"/>
    <w:rsid w:val="00FE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44C"/>
    <w:pPr>
      <w:widowControl w:val="0"/>
      <w:spacing w:after="0" w:line="240" w:lineRule="auto"/>
    </w:pPr>
    <w:rPr>
      <w:rFonts w:ascii="Times New Roman" w:eastAsia="Times New Roman" w:hAnsi="Times New Roman" w:cs="Times New Roman"/>
      <w:snapToGrid w:val="0"/>
      <w:spacing w:val="-2"/>
      <w:sz w:val="20"/>
      <w:szCs w:val="20"/>
    </w:rPr>
  </w:style>
  <w:style w:type="paragraph" w:styleId="Heading1">
    <w:name w:val="heading 1"/>
    <w:basedOn w:val="Normal"/>
    <w:next w:val="Normal"/>
    <w:link w:val="Heading1Char"/>
    <w:qFormat/>
    <w:rsid w:val="0048644C"/>
    <w:pPr>
      <w:keepNext/>
      <w:widowControl/>
      <w:outlineLvl w:val="0"/>
    </w:pPr>
    <w:rPr>
      <w:rFonts w:ascii="Arial" w:hAnsi="Arial" w:cs="Arial"/>
      <w:bCs/>
      <w:snapToGrid/>
      <w:spacing w:val="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48644C"/>
    <w:pPr>
      <w:tabs>
        <w:tab w:val="right" w:pos="9360"/>
      </w:tabs>
      <w:suppressAutoHyphens/>
    </w:pPr>
  </w:style>
  <w:style w:type="character" w:customStyle="1" w:styleId="Heading1Char">
    <w:name w:val="Heading 1 Char"/>
    <w:basedOn w:val="DefaultParagraphFont"/>
    <w:link w:val="Heading1"/>
    <w:rsid w:val="0048644C"/>
    <w:rPr>
      <w:rFonts w:ascii="Arial" w:eastAsia="Times New Roman" w:hAnsi="Arial" w:cs="Arial"/>
      <w:bCs/>
      <w:sz w:val="20"/>
      <w:szCs w:val="24"/>
      <w:u w:val="single"/>
    </w:rPr>
  </w:style>
  <w:style w:type="paragraph" w:styleId="BodyText">
    <w:name w:val="Body Text"/>
    <w:basedOn w:val="Normal"/>
    <w:link w:val="BodyTextChar"/>
    <w:rsid w:val="0048644C"/>
    <w:pPr>
      <w:widowControl/>
    </w:pPr>
    <w:rPr>
      <w:rFonts w:ascii="Arial" w:hAnsi="Arial" w:cs="Arial"/>
      <w:bCs/>
      <w:snapToGrid/>
      <w:spacing w:val="0"/>
      <w:szCs w:val="24"/>
    </w:rPr>
  </w:style>
  <w:style w:type="character" w:customStyle="1" w:styleId="BodyTextChar">
    <w:name w:val="Body Text Char"/>
    <w:basedOn w:val="DefaultParagraphFont"/>
    <w:link w:val="BodyText"/>
    <w:rsid w:val="0048644C"/>
    <w:rPr>
      <w:rFonts w:ascii="Arial" w:eastAsia="Times New Roman" w:hAnsi="Arial" w:cs="Arial"/>
      <w:bCs/>
      <w:sz w:val="20"/>
      <w:szCs w:val="24"/>
    </w:rPr>
  </w:style>
  <w:style w:type="paragraph" w:styleId="BalloonText">
    <w:name w:val="Balloon Text"/>
    <w:basedOn w:val="Normal"/>
    <w:link w:val="BalloonTextChar"/>
    <w:uiPriority w:val="99"/>
    <w:semiHidden/>
    <w:unhideWhenUsed/>
    <w:rsid w:val="002E0481"/>
    <w:rPr>
      <w:rFonts w:ascii="Tahoma" w:hAnsi="Tahoma" w:cs="Tahoma"/>
      <w:sz w:val="16"/>
      <w:szCs w:val="16"/>
    </w:rPr>
  </w:style>
  <w:style w:type="character" w:customStyle="1" w:styleId="BalloonTextChar">
    <w:name w:val="Balloon Text Char"/>
    <w:basedOn w:val="DefaultParagraphFont"/>
    <w:link w:val="BalloonText"/>
    <w:uiPriority w:val="99"/>
    <w:semiHidden/>
    <w:rsid w:val="002E0481"/>
    <w:rPr>
      <w:rFonts w:ascii="Tahoma" w:eastAsia="Times New Roman" w:hAnsi="Tahoma" w:cs="Tahoma"/>
      <w:snapToGrid w:val="0"/>
      <w:spacing w:val="-2"/>
      <w:sz w:val="16"/>
      <w:szCs w:val="16"/>
    </w:rPr>
  </w:style>
  <w:style w:type="character" w:customStyle="1" w:styleId="apple-converted-space">
    <w:name w:val="apple-converted-space"/>
    <w:basedOn w:val="DefaultParagraphFont"/>
    <w:rsid w:val="003F7F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44C"/>
    <w:pPr>
      <w:widowControl w:val="0"/>
      <w:spacing w:after="0" w:line="240" w:lineRule="auto"/>
    </w:pPr>
    <w:rPr>
      <w:rFonts w:ascii="Times New Roman" w:eastAsia="Times New Roman" w:hAnsi="Times New Roman" w:cs="Times New Roman"/>
      <w:snapToGrid w:val="0"/>
      <w:spacing w:val="-2"/>
      <w:sz w:val="20"/>
      <w:szCs w:val="20"/>
    </w:rPr>
  </w:style>
  <w:style w:type="paragraph" w:styleId="Heading1">
    <w:name w:val="heading 1"/>
    <w:basedOn w:val="Normal"/>
    <w:next w:val="Normal"/>
    <w:link w:val="Heading1Char"/>
    <w:qFormat/>
    <w:rsid w:val="0048644C"/>
    <w:pPr>
      <w:keepNext/>
      <w:widowControl/>
      <w:outlineLvl w:val="0"/>
    </w:pPr>
    <w:rPr>
      <w:rFonts w:ascii="Arial" w:hAnsi="Arial" w:cs="Arial"/>
      <w:bCs/>
      <w:snapToGrid/>
      <w:spacing w:val="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48644C"/>
    <w:pPr>
      <w:tabs>
        <w:tab w:val="right" w:pos="9360"/>
      </w:tabs>
      <w:suppressAutoHyphens/>
    </w:pPr>
  </w:style>
  <w:style w:type="character" w:customStyle="1" w:styleId="Heading1Char">
    <w:name w:val="Heading 1 Char"/>
    <w:basedOn w:val="DefaultParagraphFont"/>
    <w:link w:val="Heading1"/>
    <w:rsid w:val="0048644C"/>
    <w:rPr>
      <w:rFonts w:ascii="Arial" w:eastAsia="Times New Roman" w:hAnsi="Arial" w:cs="Arial"/>
      <w:bCs/>
      <w:sz w:val="20"/>
      <w:szCs w:val="24"/>
      <w:u w:val="single"/>
    </w:rPr>
  </w:style>
  <w:style w:type="paragraph" w:styleId="BodyText">
    <w:name w:val="Body Text"/>
    <w:basedOn w:val="Normal"/>
    <w:link w:val="BodyTextChar"/>
    <w:rsid w:val="0048644C"/>
    <w:pPr>
      <w:widowControl/>
    </w:pPr>
    <w:rPr>
      <w:rFonts w:ascii="Arial" w:hAnsi="Arial" w:cs="Arial"/>
      <w:bCs/>
      <w:snapToGrid/>
      <w:spacing w:val="0"/>
      <w:szCs w:val="24"/>
    </w:rPr>
  </w:style>
  <w:style w:type="character" w:customStyle="1" w:styleId="BodyTextChar">
    <w:name w:val="Body Text Char"/>
    <w:basedOn w:val="DefaultParagraphFont"/>
    <w:link w:val="BodyText"/>
    <w:rsid w:val="0048644C"/>
    <w:rPr>
      <w:rFonts w:ascii="Arial" w:eastAsia="Times New Roman" w:hAnsi="Arial" w:cs="Arial"/>
      <w:bCs/>
      <w:sz w:val="20"/>
      <w:szCs w:val="24"/>
    </w:rPr>
  </w:style>
  <w:style w:type="paragraph" w:styleId="BalloonText">
    <w:name w:val="Balloon Text"/>
    <w:basedOn w:val="Normal"/>
    <w:link w:val="BalloonTextChar"/>
    <w:uiPriority w:val="99"/>
    <w:semiHidden/>
    <w:unhideWhenUsed/>
    <w:rsid w:val="002E0481"/>
    <w:rPr>
      <w:rFonts w:ascii="Tahoma" w:hAnsi="Tahoma" w:cs="Tahoma"/>
      <w:sz w:val="16"/>
      <w:szCs w:val="16"/>
    </w:rPr>
  </w:style>
  <w:style w:type="character" w:customStyle="1" w:styleId="BalloonTextChar">
    <w:name w:val="Balloon Text Char"/>
    <w:basedOn w:val="DefaultParagraphFont"/>
    <w:link w:val="BalloonText"/>
    <w:uiPriority w:val="99"/>
    <w:semiHidden/>
    <w:rsid w:val="002E0481"/>
    <w:rPr>
      <w:rFonts w:ascii="Tahoma" w:eastAsia="Times New Roman" w:hAnsi="Tahoma" w:cs="Tahoma"/>
      <w:snapToGrid w:val="0"/>
      <w:spacing w:val="-2"/>
      <w:sz w:val="16"/>
      <w:szCs w:val="16"/>
    </w:rPr>
  </w:style>
  <w:style w:type="character" w:customStyle="1" w:styleId="apple-converted-space">
    <w:name w:val="apple-converted-space"/>
    <w:basedOn w:val="DefaultParagraphFont"/>
    <w:rsid w:val="003F7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942147">
      <w:bodyDiv w:val="1"/>
      <w:marLeft w:val="0"/>
      <w:marRight w:val="0"/>
      <w:marTop w:val="0"/>
      <w:marBottom w:val="0"/>
      <w:divBdr>
        <w:top w:val="none" w:sz="0" w:space="0" w:color="auto"/>
        <w:left w:val="none" w:sz="0" w:space="0" w:color="auto"/>
        <w:bottom w:val="none" w:sz="0" w:space="0" w:color="auto"/>
        <w:right w:val="none" w:sz="0" w:space="0" w:color="auto"/>
      </w:divBdr>
      <w:divsChild>
        <w:div w:id="219286387">
          <w:marLeft w:val="0"/>
          <w:marRight w:val="0"/>
          <w:marTop w:val="0"/>
          <w:marBottom w:val="0"/>
          <w:divBdr>
            <w:top w:val="none" w:sz="0" w:space="0" w:color="auto"/>
            <w:left w:val="none" w:sz="0" w:space="0" w:color="auto"/>
            <w:bottom w:val="none" w:sz="0" w:space="0" w:color="auto"/>
            <w:right w:val="none" w:sz="0" w:space="0" w:color="auto"/>
          </w:divBdr>
        </w:div>
        <w:div w:id="830683885">
          <w:marLeft w:val="0"/>
          <w:marRight w:val="0"/>
          <w:marTop w:val="0"/>
          <w:marBottom w:val="0"/>
          <w:divBdr>
            <w:top w:val="none" w:sz="0" w:space="0" w:color="auto"/>
            <w:left w:val="none" w:sz="0" w:space="0" w:color="auto"/>
            <w:bottom w:val="none" w:sz="0" w:space="0" w:color="auto"/>
            <w:right w:val="none" w:sz="0" w:space="0" w:color="auto"/>
          </w:divBdr>
        </w:div>
        <w:div w:id="995571707">
          <w:marLeft w:val="0"/>
          <w:marRight w:val="0"/>
          <w:marTop w:val="0"/>
          <w:marBottom w:val="0"/>
          <w:divBdr>
            <w:top w:val="none" w:sz="0" w:space="0" w:color="auto"/>
            <w:left w:val="none" w:sz="0" w:space="0" w:color="auto"/>
            <w:bottom w:val="none" w:sz="0" w:space="0" w:color="auto"/>
            <w:right w:val="none" w:sz="0" w:space="0" w:color="auto"/>
          </w:divBdr>
        </w:div>
        <w:div w:id="1023701864">
          <w:marLeft w:val="0"/>
          <w:marRight w:val="0"/>
          <w:marTop w:val="0"/>
          <w:marBottom w:val="0"/>
          <w:divBdr>
            <w:top w:val="none" w:sz="0" w:space="0" w:color="auto"/>
            <w:left w:val="none" w:sz="0" w:space="0" w:color="auto"/>
            <w:bottom w:val="none" w:sz="0" w:space="0" w:color="auto"/>
            <w:right w:val="none" w:sz="0" w:space="0" w:color="auto"/>
          </w:divBdr>
        </w:div>
        <w:div w:id="1680933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D5ED7-65DE-4103-8746-5CF2764C1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9969</TotalTime>
  <Pages>10</Pages>
  <Words>3398</Words>
  <Characters>19374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Mary Baldwin College</Company>
  <LinksUpToDate>false</LinksUpToDate>
  <CharactersWithSpaces>22727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Terri H.</dc:creator>
  <cp:lastModifiedBy>Walker, Terri H.</cp:lastModifiedBy>
  <cp:revision>9</cp:revision>
  <cp:lastPrinted>2017-09-25T16:53:00Z</cp:lastPrinted>
  <dcterms:created xsi:type="dcterms:W3CDTF">2017-05-30T21:15:00Z</dcterms:created>
  <dcterms:modified xsi:type="dcterms:W3CDTF">2018-02-01T22:00:00Z</dcterms:modified>
</cp:coreProperties>
</file>